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3F9C" w:rsidRPr="00C247A0" w:rsidRDefault="002F7D1C" w:rsidP="002F7D1C">
      <w:pPr>
        <w:ind w:hanging="1276"/>
        <w:rPr>
          <w:lang w:val="ru-RU"/>
        </w:rPr>
        <w:sectPr w:rsidR="00F13F9C" w:rsidRPr="00C247A0" w:rsidSect="002F7D1C">
          <w:pgSz w:w="11906" w:h="16383"/>
          <w:pgMar w:top="284" w:right="850" w:bottom="1134" w:left="1701" w:header="720" w:footer="720" w:gutter="0"/>
          <w:cols w:space="720"/>
        </w:sectPr>
      </w:pPr>
      <w:bookmarkStart w:id="0" w:name="block-18382164"/>
      <w:r>
        <w:rPr>
          <w:rFonts w:ascii="Times New Roman" w:hAnsi="Times New Roman"/>
          <w:b/>
          <w:noProof/>
          <w:color w:val="000000"/>
          <w:sz w:val="28"/>
          <w:lang w:val="ru-RU" w:eastAsia="ru-RU"/>
        </w:rPr>
        <w:drawing>
          <wp:inline distT="0" distB="0" distL="0" distR="0">
            <wp:extent cx="6953250" cy="1015746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6955275" cy="10160418"/>
                    </a:xfrm>
                    <a:prstGeom prst="rect">
                      <a:avLst/>
                    </a:prstGeom>
                    <a:noFill/>
                    <a:ln w="9525">
                      <a:noFill/>
                      <a:miter lim="800000"/>
                      <a:headEnd/>
                      <a:tailEnd/>
                    </a:ln>
                  </pic:spPr>
                </pic:pic>
              </a:graphicData>
            </a:graphic>
          </wp:inline>
        </w:drawing>
      </w:r>
    </w:p>
    <w:p w:rsidR="00F13F9C" w:rsidRPr="00C247A0" w:rsidRDefault="00E8678B">
      <w:pPr>
        <w:spacing w:after="0"/>
        <w:ind w:left="120"/>
        <w:rPr>
          <w:lang w:val="ru-RU"/>
        </w:rPr>
      </w:pPr>
      <w:bookmarkStart w:id="1" w:name="block-18382165"/>
      <w:bookmarkEnd w:id="0"/>
      <w:r w:rsidRPr="00C247A0">
        <w:rPr>
          <w:rFonts w:ascii="Times New Roman" w:hAnsi="Times New Roman"/>
          <w:b/>
          <w:color w:val="000000"/>
          <w:sz w:val="28"/>
          <w:lang w:val="ru-RU"/>
        </w:rPr>
        <w:lastRenderedPageBreak/>
        <w:t>ПОЯСНИТЕЛЬНАЯ ЗАПИСКА</w:t>
      </w:r>
    </w:p>
    <w:p w:rsidR="00F13F9C" w:rsidRPr="00C247A0" w:rsidRDefault="00F13F9C">
      <w:pPr>
        <w:spacing w:after="0"/>
        <w:ind w:left="120"/>
        <w:rPr>
          <w:lang w:val="ru-RU"/>
        </w:rPr>
      </w:pPr>
    </w:p>
    <w:p w:rsidR="00F13F9C" w:rsidRPr="00C247A0" w:rsidRDefault="00E8678B">
      <w:pPr>
        <w:spacing w:after="0"/>
        <w:ind w:firstLine="600"/>
        <w:jc w:val="both"/>
        <w:rPr>
          <w:lang w:val="ru-RU"/>
        </w:rPr>
      </w:pPr>
      <w:r w:rsidRPr="00C247A0">
        <w:rPr>
          <w:rFonts w:ascii="Times New Roman" w:hAnsi="Times New Roman"/>
          <w:color w:val="000000"/>
          <w:sz w:val="28"/>
          <w:lang w:val="ru-RU"/>
        </w:rP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(2018 г.), а также с учетом ф</w:t>
      </w:r>
      <w:r w:rsidRPr="00C247A0">
        <w:rPr>
          <w:rFonts w:ascii="Times New Roman" w:hAnsi="Times New Roman"/>
          <w:color w:val="333333"/>
          <w:sz w:val="28"/>
          <w:lang w:val="ru-RU"/>
        </w:rPr>
        <w:t xml:space="preserve">едеральной рабочей </w:t>
      </w:r>
      <w:r w:rsidRPr="00C247A0">
        <w:rPr>
          <w:rFonts w:ascii="Times New Roman" w:hAnsi="Times New Roman"/>
          <w:color w:val="000000"/>
          <w:sz w:val="28"/>
          <w:lang w:val="ru-RU"/>
        </w:rP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rsidR="00F13F9C" w:rsidRPr="00C247A0" w:rsidRDefault="00E8678B">
      <w:pPr>
        <w:spacing w:after="0"/>
        <w:ind w:left="120"/>
        <w:rPr>
          <w:lang w:val="ru-RU"/>
        </w:rPr>
      </w:pPr>
      <w:r w:rsidRPr="00C247A0">
        <w:rPr>
          <w:rFonts w:ascii="Times New Roman" w:hAnsi="Times New Roman"/>
          <w:b/>
          <w:color w:val="000000"/>
          <w:sz w:val="28"/>
          <w:lang w:val="ru-RU"/>
        </w:rPr>
        <w:t>ОБЩАЯ ХАРАКТЕРИСТИКА УЧЕБНОГО ПРЕДМЕТА «ОБЩЕСТВОЗНАНИЕ» (БАЗОВЫЙ УРОВЕНЬ)</w:t>
      </w:r>
    </w:p>
    <w:p w:rsidR="00F13F9C" w:rsidRPr="00C247A0" w:rsidRDefault="00F13F9C">
      <w:pPr>
        <w:spacing w:after="0"/>
        <w:ind w:left="120"/>
        <w:rPr>
          <w:lang w:val="ru-RU"/>
        </w:rPr>
      </w:pPr>
    </w:p>
    <w:p w:rsidR="00F13F9C" w:rsidRPr="00C247A0" w:rsidRDefault="00E8678B">
      <w:pPr>
        <w:spacing w:after="0"/>
        <w:ind w:firstLine="600"/>
        <w:jc w:val="both"/>
        <w:rPr>
          <w:lang w:val="ru-RU"/>
        </w:rPr>
      </w:pPr>
      <w:r w:rsidRPr="00C247A0">
        <w:rPr>
          <w:rFonts w:ascii="Times New Roman" w:hAnsi="Times New Roman"/>
          <w:color w:val="000000"/>
          <w:sz w:val="28"/>
          <w:lang w:val="ru-RU"/>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rsidR="00F13F9C" w:rsidRPr="00C247A0" w:rsidRDefault="00E8678B">
      <w:pPr>
        <w:spacing w:after="0"/>
        <w:ind w:left="120"/>
        <w:rPr>
          <w:lang w:val="ru-RU"/>
        </w:rPr>
      </w:pPr>
      <w:r w:rsidRPr="00C247A0">
        <w:rPr>
          <w:rFonts w:ascii="Times New Roman" w:hAnsi="Times New Roman"/>
          <w:b/>
          <w:color w:val="000000"/>
          <w:sz w:val="28"/>
          <w:lang w:val="ru-RU"/>
        </w:rPr>
        <w:t>ЦЕЛИ ИЗУЧЕНИЯ УЧЕБНОГО ПРЕДМЕТА «ОБЩЕСТВОЗНАНИЕ» (БАЗОВЫЙ УРОВЕНЬ)</w:t>
      </w:r>
    </w:p>
    <w:p w:rsidR="00F13F9C" w:rsidRPr="00C247A0" w:rsidRDefault="00F13F9C">
      <w:pPr>
        <w:spacing w:after="0"/>
        <w:ind w:left="120"/>
        <w:rPr>
          <w:lang w:val="ru-RU"/>
        </w:rPr>
      </w:pPr>
    </w:p>
    <w:p w:rsidR="00F13F9C" w:rsidRPr="00C247A0" w:rsidRDefault="00E8678B">
      <w:pPr>
        <w:spacing w:after="0"/>
        <w:ind w:firstLine="600"/>
        <w:jc w:val="both"/>
        <w:rPr>
          <w:lang w:val="ru-RU"/>
        </w:rPr>
      </w:pPr>
      <w:r w:rsidRPr="00C247A0">
        <w:rPr>
          <w:rFonts w:ascii="Times New Roman" w:hAnsi="Times New Roman"/>
          <w:color w:val="000000"/>
          <w:sz w:val="28"/>
          <w:lang w:val="ru-RU"/>
        </w:rPr>
        <w:t>Целями обществоведческого образования в средней школе являются:</w:t>
      </w:r>
    </w:p>
    <w:p w:rsidR="00F13F9C" w:rsidRPr="00C247A0" w:rsidRDefault="00E8678B">
      <w:pPr>
        <w:numPr>
          <w:ilvl w:val="0"/>
          <w:numId w:val="1"/>
        </w:numPr>
        <w:spacing w:after="0"/>
        <w:jc w:val="both"/>
        <w:rPr>
          <w:lang w:val="ru-RU"/>
        </w:rPr>
      </w:pPr>
      <w:r w:rsidRPr="00C247A0">
        <w:rPr>
          <w:rFonts w:ascii="Times New Roman" w:hAnsi="Times New Roman"/>
          <w:color w:val="000000"/>
          <w:sz w:val="28"/>
          <w:lang w:val="ru-RU"/>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F13F9C" w:rsidRPr="00C247A0" w:rsidRDefault="00E8678B">
      <w:pPr>
        <w:numPr>
          <w:ilvl w:val="0"/>
          <w:numId w:val="1"/>
        </w:numPr>
        <w:spacing w:after="0"/>
        <w:jc w:val="both"/>
        <w:rPr>
          <w:lang w:val="ru-RU"/>
        </w:rPr>
      </w:pPr>
      <w:r w:rsidRPr="00C247A0">
        <w:rPr>
          <w:rFonts w:ascii="Times New Roman" w:hAnsi="Times New Roman"/>
          <w:color w:val="000000"/>
          <w:sz w:val="28"/>
          <w:lang w:val="ru-RU"/>
        </w:rP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rsidR="00F13F9C" w:rsidRPr="00C247A0" w:rsidRDefault="00E8678B">
      <w:pPr>
        <w:numPr>
          <w:ilvl w:val="0"/>
          <w:numId w:val="1"/>
        </w:numPr>
        <w:spacing w:after="0"/>
        <w:jc w:val="both"/>
        <w:rPr>
          <w:lang w:val="ru-RU"/>
        </w:rPr>
      </w:pPr>
      <w:r w:rsidRPr="00C247A0">
        <w:rPr>
          <w:rFonts w:ascii="Times New Roman" w:hAnsi="Times New Roman"/>
          <w:color w:val="000000"/>
          <w:sz w:val="28"/>
          <w:lang w:val="ru-RU"/>
        </w:rPr>
        <w:lastRenderedPageBreak/>
        <w:t xml:space="preserve">развитие способности </w:t>
      </w:r>
      <w:proofErr w:type="gramStart"/>
      <w:r w:rsidRPr="00C247A0">
        <w:rPr>
          <w:rFonts w:ascii="Times New Roman" w:hAnsi="Times New Roman"/>
          <w:color w:val="000000"/>
          <w:sz w:val="28"/>
          <w:lang w:val="ru-RU"/>
        </w:rPr>
        <w:t>обучающихся</w:t>
      </w:r>
      <w:proofErr w:type="gramEnd"/>
      <w:r w:rsidRPr="00C247A0">
        <w:rPr>
          <w:rFonts w:ascii="Times New Roman" w:hAnsi="Times New Roman"/>
          <w:color w:val="000000"/>
          <w:sz w:val="28"/>
          <w:lang w:val="ru-RU"/>
        </w:rPr>
        <w:t xml:space="preserve"> к личному самоопределению, самореализации, самоконтролю;</w:t>
      </w:r>
    </w:p>
    <w:p w:rsidR="00F13F9C" w:rsidRPr="00C247A0" w:rsidRDefault="00E8678B">
      <w:pPr>
        <w:numPr>
          <w:ilvl w:val="0"/>
          <w:numId w:val="1"/>
        </w:numPr>
        <w:spacing w:after="0"/>
        <w:jc w:val="both"/>
        <w:rPr>
          <w:lang w:val="ru-RU"/>
        </w:rPr>
      </w:pPr>
      <w:r w:rsidRPr="00C247A0">
        <w:rPr>
          <w:rFonts w:ascii="Times New Roman" w:hAnsi="Times New Roman"/>
          <w:color w:val="000000"/>
          <w:sz w:val="28"/>
          <w:lang w:val="ru-RU"/>
        </w:rPr>
        <w:t>развитие интереса обучающихся к освоению социальных и гуманитарных дисциплин;</w:t>
      </w:r>
    </w:p>
    <w:p w:rsidR="00F13F9C" w:rsidRPr="00C247A0" w:rsidRDefault="00E8678B">
      <w:pPr>
        <w:numPr>
          <w:ilvl w:val="0"/>
          <w:numId w:val="1"/>
        </w:numPr>
        <w:spacing w:after="0"/>
        <w:jc w:val="both"/>
        <w:rPr>
          <w:lang w:val="ru-RU"/>
        </w:rPr>
      </w:pPr>
      <w:proofErr w:type="gramStart"/>
      <w:r w:rsidRPr="00C247A0">
        <w:rPr>
          <w:rFonts w:ascii="Times New Roman" w:hAnsi="Times New Roman"/>
          <w:color w:val="000000"/>
          <w:sz w:val="28"/>
          <w:lang w:val="ru-RU"/>
        </w:rPr>
        <w:t xml:space="preserve">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w:t>
      </w:r>
      <w:proofErr w:type="spellStart"/>
      <w:r w:rsidRPr="00C247A0">
        <w:rPr>
          <w:rFonts w:ascii="Times New Roman" w:hAnsi="Times New Roman"/>
          <w:color w:val="000000"/>
          <w:sz w:val="28"/>
          <w:lang w:val="ru-RU"/>
        </w:rPr>
        <w:t>метапредметным</w:t>
      </w:r>
      <w:proofErr w:type="spellEnd"/>
      <w:r w:rsidRPr="00C247A0">
        <w:rPr>
          <w:rFonts w:ascii="Times New Roman" w:hAnsi="Times New Roman"/>
          <w:color w:val="000000"/>
          <w:sz w:val="28"/>
          <w:lang w:val="ru-RU"/>
        </w:rPr>
        <w:t xml:space="preserve">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roofErr w:type="gramEnd"/>
    </w:p>
    <w:p w:rsidR="00F13F9C" w:rsidRPr="00C247A0" w:rsidRDefault="00E8678B">
      <w:pPr>
        <w:numPr>
          <w:ilvl w:val="0"/>
          <w:numId w:val="1"/>
        </w:numPr>
        <w:spacing w:after="0"/>
        <w:jc w:val="both"/>
        <w:rPr>
          <w:lang w:val="ru-RU"/>
        </w:rPr>
      </w:pPr>
      <w:r w:rsidRPr="00C247A0">
        <w:rPr>
          <w:rFonts w:ascii="Times New Roman" w:hAnsi="Times New Roman"/>
          <w:color w:val="000000"/>
          <w:sz w:val="28"/>
          <w:lang w:val="ru-RU"/>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rsidR="00F13F9C" w:rsidRPr="00C247A0" w:rsidRDefault="00E8678B">
      <w:pPr>
        <w:numPr>
          <w:ilvl w:val="0"/>
          <w:numId w:val="1"/>
        </w:numPr>
        <w:spacing w:after="0"/>
        <w:jc w:val="both"/>
        <w:rPr>
          <w:lang w:val="ru-RU"/>
        </w:rPr>
      </w:pPr>
      <w:proofErr w:type="gramStart"/>
      <w:r w:rsidRPr="00C247A0">
        <w:rPr>
          <w:rFonts w:ascii="Times New Roman" w:hAnsi="Times New Roman"/>
          <w:color w:val="000000"/>
          <w:sz w:val="28"/>
          <w:lang w:val="ru-RU"/>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roofErr w:type="gramEnd"/>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w:t>
      </w:r>
      <w:proofErr w:type="gramEnd"/>
      <w:r w:rsidRPr="00C247A0">
        <w:rPr>
          <w:rFonts w:ascii="Times New Roman" w:hAnsi="Times New Roman"/>
          <w:color w:val="000000"/>
          <w:sz w:val="28"/>
          <w:lang w:val="ru-RU"/>
        </w:rPr>
        <w:t xml:space="preserve">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rsidR="00F13F9C" w:rsidRPr="00C247A0" w:rsidRDefault="00E8678B">
      <w:pPr>
        <w:spacing w:after="0"/>
        <w:ind w:firstLine="600"/>
        <w:jc w:val="both"/>
        <w:rPr>
          <w:lang w:val="ru-RU"/>
        </w:rPr>
      </w:pPr>
      <w:r w:rsidRPr="00C247A0">
        <w:rPr>
          <w:rFonts w:ascii="Times New Roman" w:hAnsi="Times New Roman"/>
          <w:color w:val="000000"/>
          <w:sz w:val="28"/>
          <w:lang w:val="ru-RU"/>
        </w:rP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rsidR="00F13F9C" w:rsidRPr="00C247A0" w:rsidRDefault="00E8678B">
      <w:pPr>
        <w:numPr>
          <w:ilvl w:val="0"/>
          <w:numId w:val="2"/>
        </w:numPr>
        <w:spacing w:after="0"/>
        <w:jc w:val="both"/>
        <w:rPr>
          <w:lang w:val="ru-RU"/>
        </w:rPr>
      </w:pPr>
      <w:r w:rsidRPr="00C247A0">
        <w:rPr>
          <w:rFonts w:ascii="Times New Roman" w:hAnsi="Times New Roman"/>
          <w:color w:val="000000"/>
          <w:sz w:val="28"/>
          <w:lang w:val="ru-RU"/>
        </w:rPr>
        <w:lastRenderedPageBreak/>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rsidR="00F13F9C" w:rsidRPr="00C247A0" w:rsidRDefault="00E8678B">
      <w:pPr>
        <w:numPr>
          <w:ilvl w:val="0"/>
          <w:numId w:val="2"/>
        </w:numPr>
        <w:spacing w:after="0"/>
        <w:jc w:val="both"/>
        <w:rPr>
          <w:lang w:val="ru-RU"/>
        </w:rPr>
      </w:pPr>
      <w:r w:rsidRPr="00C247A0">
        <w:rPr>
          <w:rFonts w:ascii="Times New Roman" w:hAnsi="Times New Roman"/>
          <w:color w:val="000000"/>
          <w:sz w:val="28"/>
          <w:lang w:val="ru-RU"/>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rsidR="00F13F9C" w:rsidRPr="00C247A0" w:rsidRDefault="00E8678B">
      <w:pPr>
        <w:numPr>
          <w:ilvl w:val="0"/>
          <w:numId w:val="2"/>
        </w:numPr>
        <w:spacing w:after="0"/>
        <w:jc w:val="both"/>
        <w:rPr>
          <w:lang w:val="ru-RU"/>
        </w:rPr>
      </w:pPr>
      <w:r w:rsidRPr="00C247A0">
        <w:rPr>
          <w:rFonts w:ascii="Times New Roman" w:hAnsi="Times New Roman"/>
          <w:color w:val="000000"/>
          <w:sz w:val="28"/>
          <w:lang w:val="ru-RU"/>
        </w:rPr>
        <w:t xml:space="preserve">обеспечение развития ключевых навыков, формируемых </w:t>
      </w:r>
      <w:proofErr w:type="spellStart"/>
      <w:r w:rsidRPr="00C247A0">
        <w:rPr>
          <w:rFonts w:ascii="Times New Roman" w:hAnsi="Times New Roman"/>
          <w:color w:val="000000"/>
          <w:sz w:val="28"/>
          <w:lang w:val="ru-RU"/>
        </w:rPr>
        <w:t>деятельностным</w:t>
      </w:r>
      <w:proofErr w:type="spellEnd"/>
      <w:r w:rsidRPr="00C247A0">
        <w:rPr>
          <w:rFonts w:ascii="Times New Roman" w:hAnsi="Times New Roman"/>
          <w:color w:val="000000"/>
          <w:sz w:val="28"/>
          <w:lang w:val="ru-RU"/>
        </w:rPr>
        <w:t xml:space="preserve">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rsidR="00F13F9C" w:rsidRPr="00C247A0" w:rsidRDefault="00E8678B">
      <w:pPr>
        <w:numPr>
          <w:ilvl w:val="0"/>
          <w:numId w:val="2"/>
        </w:numPr>
        <w:spacing w:after="0"/>
        <w:jc w:val="both"/>
        <w:rPr>
          <w:lang w:val="ru-RU"/>
        </w:rPr>
      </w:pPr>
      <w:r w:rsidRPr="00C247A0">
        <w:rPr>
          <w:rFonts w:ascii="Times New Roman" w:hAnsi="Times New Roman"/>
          <w:color w:val="000000"/>
          <w:sz w:val="28"/>
          <w:lang w:val="ru-RU"/>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rsidR="00F13F9C" w:rsidRPr="00C247A0" w:rsidRDefault="00E8678B">
      <w:pPr>
        <w:numPr>
          <w:ilvl w:val="0"/>
          <w:numId w:val="2"/>
        </w:numPr>
        <w:spacing w:after="0"/>
        <w:jc w:val="both"/>
        <w:rPr>
          <w:lang w:val="ru-RU"/>
        </w:rPr>
      </w:pPr>
      <w:r w:rsidRPr="00C247A0">
        <w:rPr>
          <w:rFonts w:ascii="Times New Roman" w:hAnsi="Times New Roman"/>
          <w:color w:val="000000"/>
          <w:sz w:val="28"/>
          <w:lang w:val="ru-RU"/>
        </w:rPr>
        <w:t xml:space="preserve">расширение возможностей </w:t>
      </w:r>
      <w:proofErr w:type="spellStart"/>
      <w:r w:rsidRPr="00C247A0">
        <w:rPr>
          <w:rFonts w:ascii="Times New Roman" w:hAnsi="Times New Roman"/>
          <w:color w:val="000000"/>
          <w:sz w:val="28"/>
          <w:lang w:val="ru-RU"/>
        </w:rPr>
        <w:t>самопрезентации</w:t>
      </w:r>
      <w:proofErr w:type="spellEnd"/>
      <w:r w:rsidRPr="00C247A0">
        <w:rPr>
          <w:rFonts w:ascii="Times New Roman" w:hAnsi="Times New Roman"/>
          <w:color w:val="000000"/>
          <w:sz w:val="28"/>
          <w:lang w:val="ru-RU"/>
        </w:rPr>
        <w:t xml:space="preserve"> старшеклассников, </w:t>
      </w:r>
      <w:proofErr w:type="gramStart"/>
      <w:r w:rsidRPr="00C247A0">
        <w:rPr>
          <w:rFonts w:ascii="Times New Roman" w:hAnsi="Times New Roman"/>
          <w:color w:val="000000"/>
          <w:sz w:val="28"/>
          <w:lang w:val="ru-RU"/>
        </w:rPr>
        <w:t>мотивирующей</w:t>
      </w:r>
      <w:proofErr w:type="gramEnd"/>
      <w:r w:rsidRPr="00C247A0">
        <w:rPr>
          <w:rFonts w:ascii="Times New Roman" w:hAnsi="Times New Roman"/>
          <w:color w:val="000000"/>
          <w:sz w:val="28"/>
          <w:lang w:val="ru-RU"/>
        </w:rPr>
        <w:t xml:space="preserve"> </w:t>
      </w:r>
      <w:proofErr w:type="spellStart"/>
      <w:r w:rsidRPr="00C247A0">
        <w:rPr>
          <w:rFonts w:ascii="Times New Roman" w:hAnsi="Times New Roman"/>
          <w:color w:val="000000"/>
          <w:sz w:val="28"/>
          <w:lang w:val="ru-RU"/>
        </w:rPr>
        <w:t>креативное</w:t>
      </w:r>
      <w:proofErr w:type="spellEnd"/>
      <w:r w:rsidRPr="00C247A0">
        <w:rPr>
          <w:rFonts w:ascii="Times New Roman" w:hAnsi="Times New Roman"/>
          <w:color w:val="000000"/>
          <w:sz w:val="28"/>
          <w:lang w:val="ru-RU"/>
        </w:rPr>
        <w:t xml:space="preserve"> мышление и участие в социальных практиках.</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Отличие содержания учебного предмета «Обществознание» на базовом уровне среднего общего образования от содержания предшествующего уровня заключается </w:t>
      </w:r>
      <w:proofErr w:type="gramStart"/>
      <w:r w:rsidRPr="00C247A0">
        <w:rPr>
          <w:rFonts w:ascii="Times New Roman" w:hAnsi="Times New Roman"/>
          <w:color w:val="000000"/>
          <w:sz w:val="28"/>
          <w:lang w:val="ru-RU"/>
        </w:rPr>
        <w:t>в</w:t>
      </w:r>
      <w:proofErr w:type="gramEnd"/>
      <w:r w:rsidRPr="00C247A0">
        <w:rPr>
          <w:rFonts w:ascii="Times New Roman" w:hAnsi="Times New Roman"/>
          <w:color w:val="000000"/>
          <w:sz w:val="28"/>
          <w:lang w:val="ru-RU"/>
        </w:rPr>
        <w:t>:</w:t>
      </w:r>
    </w:p>
    <w:p w:rsidR="00F13F9C" w:rsidRDefault="00E8678B">
      <w:pPr>
        <w:numPr>
          <w:ilvl w:val="0"/>
          <w:numId w:val="3"/>
        </w:numPr>
        <w:spacing w:after="0"/>
        <w:jc w:val="both"/>
      </w:pPr>
      <w:proofErr w:type="spellStart"/>
      <w:r>
        <w:rPr>
          <w:rFonts w:ascii="Times New Roman" w:hAnsi="Times New Roman"/>
          <w:color w:val="000000"/>
          <w:sz w:val="28"/>
        </w:rPr>
        <w:t>изучении</w:t>
      </w:r>
      <w:proofErr w:type="spellEnd"/>
      <w:r>
        <w:rPr>
          <w:rFonts w:ascii="Times New Roman" w:hAnsi="Times New Roman"/>
          <w:color w:val="000000"/>
          <w:sz w:val="28"/>
        </w:rPr>
        <w:t xml:space="preserve"> </w:t>
      </w:r>
      <w:proofErr w:type="spellStart"/>
      <w:r>
        <w:rPr>
          <w:rFonts w:ascii="Times New Roman" w:hAnsi="Times New Roman"/>
          <w:color w:val="000000"/>
          <w:sz w:val="28"/>
        </w:rPr>
        <w:t>нового</w:t>
      </w:r>
      <w:proofErr w:type="spellEnd"/>
      <w:r>
        <w:rPr>
          <w:rFonts w:ascii="Times New Roman" w:hAnsi="Times New Roman"/>
          <w:color w:val="000000"/>
          <w:sz w:val="28"/>
        </w:rPr>
        <w:t xml:space="preserve"> </w:t>
      </w:r>
      <w:proofErr w:type="spellStart"/>
      <w:r>
        <w:rPr>
          <w:rFonts w:ascii="Times New Roman" w:hAnsi="Times New Roman"/>
          <w:color w:val="000000"/>
          <w:sz w:val="28"/>
        </w:rPr>
        <w:t>теоретического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содержания</w:t>
      </w:r>
      <w:proofErr w:type="spellEnd"/>
      <w:r>
        <w:rPr>
          <w:rFonts w:ascii="Times New Roman" w:hAnsi="Times New Roman"/>
          <w:color w:val="000000"/>
          <w:sz w:val="28"/>
        </w:rPr>
        <w:t>;</w:t>
      </w:r>
    </w:p>
    <w:p w:rsidR="00F13F9C" w:rsidRPr="00C247A0" w:rsidRDefault="00E8678B">
      <w:pPr>
        <w:numPr>
          <w:ilvl w:val="0"/>
          <w:numId w:val="3"/>
        </w:numPr>
        <w:spacing w:after="0"/>
        <w:jc w:val="both"/>
        <w:rPr>
          <w:lang w:val="ru-RU"/>
        </w:rPr>
      </w:pPr>
      <w:proofErr w:type="gramStart"/>
      <w:r w:rsidRPr="00C247A0">
        <w:rPr>
          <w:rFonts w:ascii="Times New Roman" w:hAnsi="Times New Roman"/>
          <w:color w:val="000000"/>
          <w:sz w:val="28"/>
          <w:lang w:val="ru-RU"/>
        </w:rPr>
        <w:t>рассмотрении</w:t>
      </w:r>
      <w:proofErr w:type="gramEnd"/>
      <w:r w:rsidRPr="00C247A0">
        <w:rPr>
          <w:rFonts w:ascii="Times New Roman" w:hAnsi="Times New Roman"/>
          <w:color w:val="000000"/>
          <w:sz w:val="28"/>
          <w:lang w:val="ru-RU"/>
        </w:rPr>
        <w:t xml:space="preserve"> ряда ранее изученных социальных явлений и процессов в более сложных и разнообразных связях и отношениях;</w:t>
      </w:r>
    </w:p>
    <w:p w:rsidR="00F13F9C" w:rsidRPr="00C247A0" w:rsidRDefault="00E8678B">
      <w:pPr>
        <w:numPr>
          <w:ilvl w:val="0"/>
          <w:numId w:val="3"/>
        </w:numPr>
        <w:spacing w:after="0"/>
        <w:jc w:val="both"/>
        <w:rPr>
          <w:lang w:val="ru-RU"/>
        </w:rPr>
      </w:pPr>
      <w:r w:rsidRPr="00C247A0">
        <w:rPr>
          <w:rFonts w:ascii="Times New Roman" w:hAnsi="Times New Roman"/>
          <w:color w:val="000000"/>
          <w:sz w:val="28"/>
          <w:lang w:val="ru-RU"/>
        </w:rPr>
        <w:t xml:space="preserve">освоении </w:t>
      </w:r>
      <w:proofErr w:type="gramStart"/>
      <w:r w:rsidRPr="00C247A0">
        <w:rPr>
          <w:rFonts w:ascii="Times New Roman" w:hAnsi="Times New Roman"/>
          <w:color w:val="000000"/>
          <w:sz w:val="28"/>
          <w:lang w:val="ru-RU"/>
        </w:rPr>
        <w:t>обучающимися</w:t>
      </w:r>
      <w:proofErr w:type="gramEnd"/>
      <w:r w:rsidRPr="00C247A0">
        <w:rPr>
          <w:rFonts w:ascii="Times New Roman" w:hAnsi="Times New Roman"/>
          <w:color w:val="000000"/>
          <w:sz w:val="28"/>
          <w:lang w:val="ru-RU"/>
        </w:rPr>
        <w:t xml:space="preserve"> базовых методов социального познания;</w:t>
      </w:r>
    </w:p>
    <w:p w:rsidR="00F13F9C" w:rsidRPr="00C247A0" w:rsidRDefault="00E8678B">
      <w:pPr>
        <w:numPr>
          <w:ilvl w:val="0"/>
          <w:numId w:val="3"/>
        </w:numPr>
        <w:spacing w:after="0"/>
        <w:jc w:val="both"/>
        <w:rPr>
          <w:lang w:val="ru-RU"/>
        </w:rPr>
      </w:pPr>
      <w:r w:rsidRPr="00C247A0">
        <w:rPr>
          <w:rFonts w:ascii="Times New Roman" w:hAnsi="Times New Roman"/>
          <w:color w:val="000000"/>
          <w:sz w:val="28"/>
          <w:lang w:val="ru-RU"/>
        </w:rPr>
        <w:t xml:space="preserve">большей опоре на самостоятельную деятельность и индивидуальные познавательные интересы </w:t>
      </w:r>
      <w:proofErr w:type="gramStart"/>
      <w:r w:rsidRPr="00C247A0">
        <w:rPr>
          <w:rFonts w:ascii="Times New Roman" w:hAnsi="Times New Roman"/>
          <w:color w:val="000000"/>
          <w:sz w:val="28"/>
          <w:lang w:val="ru-RU"/>
        </w:rPr>
        <w:t>обучающихся</w:t>
      </w:r>
      <w:proofErr w:type="gramEnd"/>
      <w:r w:rsidRPr="00C247A0">
        <w:rPr>
          <w:rFonts w:ascii="Times New Roman" w:hAnsi="Times New Roman"/>
          <w:color w:val="000000"/>
          <w:sz w:val="28"/>
          <w:lang w:val="ru-RU"/>
        </w:rPr>
        <w:t>, в том числе связанные с выбором профессии;</w:t>
      </w:r>
    </w:p>
    <w:p w:rsidR="00F13F9C" w:rsidRPr="00C247A0" w:rsidRDefault="00E8678B">
      <w:pPr>
        <w:numPr>
          <w:ilvl w:val="0"/>
          <w:numId w:val="3"/>
        </w:numPr>
        <w:spacing w:after="0"/>
        <w:jc w:val="both"/>
        <w:rPr>
          <w:lang w:val="ru-RU"/>
        </w:rPr>
      </w:pPr>
      <w:proofErr w:type="gramStart"/>
      <w:r w:rsidRPr="00C247A0">
        <w:rPr>
          <w:rFonts w:ascii="Times New Roman" w:hAnsi="Times New Roman"/>
          <w:color w:val="000000"/>
          <w:sz w:val="28"/>
          <w:lang w:val="ru-RU"/>
        </w:rP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roofErr w:type="gramEnd"/>
    </w:p>
    <w:p w:rsidR="00F13F9C" w:rsidRPr="00C247A0" w:rsidRDefault="00E8678B">
      <w:pPr>
        <w:spacing w:after="0"/>
        <w:ind w:left="120"/>
        <w:rPr>
          <w:lang w:val="ru-RU"/>
        </w:rPr>
      </w:pPr>
      <w:r w:rsidRPr="00C247A0">
        <w:rPr>
          <w:rFonts w:ascii="Times New Roman" w:hAnsi="Times New Roman"/>
          <w:b/>
          <w:color w:val="000000"/>
          <w:sz w:val="28"/>
          <w:lang w:val="ru-RU"/>
        </w:rPr>
        <w:lastRenderedPageBreak/>
        <w:t>МЕСТО УЧЕБНОГО ПРЕДМЕТА «ОБЩЕСТВОЗНАНИЕ» (БАЗОВЫЙ УРОВЕНЬ) В УЧЕБНОМ ПЛАНЕ</w:t>
      </w:r>
    </w:p>
    <w:p w:rsidR="00F13F9C" w:rsidRPr="00C247A0" w:rsidRDefault="00F13F9C">
      <w:pPr>
        <w:spacing w:after="0"/>
        <w:ind w:left="120"/>
        <w:rPr>
          <w:lang w:val="ru-RU"/>
        </w:rPr>
      </w:pPr>
    </w:p>
    <w:p w:rsidR="00F13F9C" w:rsidRPr="00C247A0" w:rsidRDefault="00E8678B">
      <w:pPr>
        <w:spacing w:after="0"/>
        <w:ind w:firstLine="600"/>
        <w:jc w:val="both"/>
        <w:rPr>
          <w:lang w:val="ru-RU"/>
        </w:rPr>
      </w:pPr>
      <w:r w:rsidRPr="00C247A0">
        <w:rPr>
          <w:rFonts w:ascii="Times New Roman" w:hAnsi="Times New Roman"/>
          <w:color w:val="000000"/>
          <w:sz w:val="28"/>
          <w:lang w:val="ru-RU"/>
        </w:rPr>
        <w:t>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w:t>
      </w:r>
    </w:p>
    <w:p w:rsidR="00F13F9C" w:rsidRPr="00C247A0" w:rsidRDefault="00F13F9C">
      <w:pPr>
        <w:rPr>
          <w:lang w:val="ru-RU"/>
        </w:rPr>
        <w:sectPr w:rsidR="00F13F9C" w:rsidRPr="00C247A0">
          <w:pgSz w:w="11906" w:h="16383"/>
          <w:pgMar w:top="1134" w:right="850" w:bottom="1134" w:left="1701" w:header="720" w:footer="720" w:gutter="0"/>
          <w:cols w:space="720"/>
        </w:sectPr>
      </w:pPr>
    </w:p>
    <w:p w:rsidR="00F13F9C" w:rsidRPr="00C247A0" w:rsidRDefault="00E8678B">
      <w:pPr>
        <w:spacing w:after="0"/>
        <w:ind w:left="120"/>
        <w:rPr>
          <w:lang w:val="ru-RU"/>
        </w:rPr>
      </w:pPr>
      <w:bookmarkStart w:id="2" w:name="block-18382167"/>
      <w:bookmarkEnd w:id="1"/>
      <w:r w:rsidRPr="00C247A0">
        <w:rPr>
          <w:rFonts w:ascii="Times New Roman" w:hAnsi="Times New Roman"/>
          <w:b/>
          <w:color w:val="000000"/>
          <w:sz w:val="28"/>
          <w:lang w:val="ru-RU"/>
        </w:rPr>
        <w:lastRenderedPageBreak/>
        <w:t>СОДЕРЖАНИЕ УЧЕБНОГО ПРЕДМЕТА «ОБЩЕСТВОЗНАНИЕ» (БАЗОВЫЙ УРОВЕНЬ)</w:t>
      </w:r>
    </w:p>
    <w:p w:rsidR="00F13F9C" w:rsidRPr="00C247A0" w:rsidRDefault="00F13F9C">
      <w:pPr>
        <w:spacing w:after="0"/>
        <w:ind w:left="120"/>
        <w:rPr>
          <w:lang w:val="ru-RU"/>
        </w:rPr>
      </w:pPr>
    </w:p>
    <w:p w:rsidR="00F13F9C" w:rsidRPr="00C247A0" w:rsidRDefault="00E8678B">
      <w:pPr>
        <w:spacing w:after="0"/>
        <w:ind w:left="120"/>
        <w:rPr>
          <w:lang w:val="ru-RU"/>
        </w:rPr>
      </w:pPr>
      <w:r w:rsidRPr="00C247A0">
        <w:rPr>
          <w:rFonts w:ascii="Times New Roman" w:hAnsi="Times New Roman"/>
          <w:b/>
          <w:color w:val="000000"/>
          <w:sz w:val="28"/>
          <w:lang w:val="ru-RU"/>
        </w:rPr>
        <w:t>10 КЛАСС</w:t>
      </w:r>
    </w:p>
    <w:p w:rsidR="00F13F9C" w:rsidRPr="00C247A0" w:rsidRDefault="00F13F9C">
      <w:pPr>
        <w:spacing w:after="0"/>
        <w:ind w:left="120"/>
        <w:rPr>
          <w:lang w:val="ru-RU"/>
        </w:rPr>
      </w:pPr>
    </w:p>
    <w:p w:rsidR="00F13F9C" w:rsidRPr="00C247A0" w:rsidRDefault="00E8678B">
      <w:pPr>
        <w:spacing w:after="0"/>
        <w:ind w:left="120"/>
        <w:rPr>
          <w:lang w:val="ru-RU"/>
        </w:rPr>
      </w:pPr>
      <w:r w:rsidRPr="00C247A0">
        <w:rPr>
          <w:rFonts w:ascii="Times New Roman" w:hAnsi="Times New Roman"/>
          <w:b/>
          <w:color w:val="000000"/>
          <w:sz w:val="28"/>
          <w:lang w:val="ru-RU"/>
        </w:rPr>
        <w:t>Человек в обществе</w:t>
      </w:r>
    </w:p>
    <w:p w:rsidR="00F13F9C" w:rsidRPr="00C247A0" w:rsidRDefault="00E8678B">
      <w:pPr>
        <w:spacing w:after="0"/>
        <w:ind w:firstLine="600"/>
        <w:jc w:val="both"/>
        <w:rPr>
          <w:lang w:val="ru-RU"/>
        </w:rPr>
      </w:pPr>
      <w:r w:rsidRPr="00C247A0">
        <w:rPr>
          <w:rFonts w:ascii="Times New Roman" w:hAnsi="Times New Roman"/>
          <w:color w:val="000000"/>
          <w:sz w:val="28"/>
          <w:lang w:val="ru-RU"/>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rsidR="00F13F9C" w:rsidRPr="00C247A0" w:rsidRDefault="00E8678B">
      <w:pPr>
        <w:spacing w:after="0"/>
        <w:ind w:firstLine="600"/>
        <w:jc w:val="both"/>
        <w:rPr>
          <w:lang w:val="ru-RU"/>
        </w:rPr>
      </w:pPr>
      <w:r w:rsidRPr="00C247A0">
        <w:rPr>
          <w:rFonts w:ascii="Times New Roman" w:hAnsi="Times New Roman"/>
          <w:color w:val="000000"/>
          <w:spacing w:val="2"/>
          <w:sz w:val="28"/>
          <w:lang w:val="ru-RU"/>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 </w:t>
      </w:r>
    </w:p>
    <w:p w:rsidR="00F13F9C" w:rsidRPr="00C247A0" w:rsidRDefault="00E8678B">
      <w:pPr>
        <w:spacing w:after="0"/>
        <w:ind w:firstLine="600"/>
        <w:jc w:val="both"/>
        <w:rPr>
          <w:lang w:val="ru-RU"/>
        </w:rPr>
      </w:pPr>
      <w:r w:rsidRPr="00C247A0">
        <w:rPr>
          <w:rFonts w:ascii="Times New Roman" w:hAnsi="Times New Roman"/>
          <w:color w:val="000000"/>
          <w:sz w:val="28"/>
          <w:lang w:val="ru-RU"/>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Российское общество и человек перед лицом угроз и вызовов </w:t>
      </w:r>
      <w:r>
        <w:rPr>
          <w:rFonts w:ascii="Times New Roman" w:hAnsi="Times New Roman"/>
          <w:color w:val="000000"/>
          <w:sz w:val="28"/>
        </w:rPr>
        <w:t>XXI</w:t>
      </w:r>
      <w:r w:rsidRPr="00C247A0">
        <w:rPr>
          <w:rFonts w:ascii="Times New Roman" w:hAnsi="Times New Roman"/>
          <w:color w:val="000000"/>
          <w:sz w:val="28"/>
          <w:lang w:val="ru-RU"/>
        </w:rPr>
        <w:t xml:space="preserve"> </w:t>
      </w:r>
      <w:proofErr w:type="gramStart"/>
      <w:r w:rsidRPr="00C247A0">
        <w:rPr>
          <w:rFonts w:ascii="Times New Roman" w:hAnsi="Times New Roman"/>
          <w:color w:val="000000"/>
          <w:sz w:val="28"/>
          <w:lang w:val="ru-RU"/>
        </w:rPr>
        <w:t>в</w:t>
      </w:r>
      <w:proofErr w:type="gramEnd"/>
      <w:r w:rsidRPr="00C247A0">
        <w:rPr>
          <w:rFonts w:ascii="Times New Roman" w:hAnsi="Times New Roman"/>
          <w:color w:val="000000"/>
          <w:sz w:val="28"/>
          <w:lang w:val="ru-RU"/>
        </w:rPr>
        <w:t>.</w:t>
      </w:r>
    </w:p>
    <w:p w:rsidR="00F13F9C" w:rsidRPr="00C247A0" w:rsidRDefault="00E8678B">
      <w:pPr>
        <w:spacing w:after="0"/>
        <w:ind w:left="120"/>
        <w:rPr>
          <w:lang w:val="ru-RU"/>
        </w:rPr>
      </w:pPr>
      <w:r w:rsidRPr="00C247A0">
        <w:rPr>
          <w:rFonts w:ascii="Times New Roman" w:hAnsi="Times New Roman"/>
          <w:b/>
          <w:color w:val="000000"/>
          <w:sz w:val="28"/>
          <w:lang w:val="ru-RU"/>
        </w:rPr>
        <w:t>Духовная культура</w:t>
      </w:r>
    </w:p>
    <w:p w:rsidR="00F13F9C" w:rsidRPr="00C247A0" w:rsidRDefault="00E8678B">
      <w:pPr>
        <w:spacing w:after="0"/>
        <w:ind w:firstLine="600"/>
        <w:jc w:val="both"/>
        <w:rPr>
          <w:lang w:val="ru-RU"/>
        </w:rPr>
      </w:pPr>
      <w:r w:rsidRPr="00C247A0">
        <w:rPr>
          <w:rFonts w:ascii="Times New Roman" w:hAnsi="Times New Roman"/>
          <w:color w:val="000000"/>
          <w:sz w:val="28"/>
          <w:lang w:val="ru-RU"/>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F13F9C" w:rsidRPr="00C247A0" w:rsidRDefault="00E8678B">
      <w:pPr>
        <w:spacing w:after="0"/>
        <w:ind w:firstLine="600"/>
        <w:jc w:val="both"/>
        <w:rPr>
          <w:lang w:val="ru-RU"/>
        </w:rPr>
      </w:pPr>
      <w:r w:rsidRPr="00C247A0">
        <w:rPr>
          <w:rFonts w:ascii="Times New Roman" w:hAnsi="Times New Roman"/>
          <w:color w:val="000000"/>
          <w:sz w:val="28"/>
          <w:lang w:val="ru-RU"/>
        </w:rPr>
        <w:lastRenderedPageBreak/>
        <w:t>Мораль как общечеловеческая ценность и социальный регулятор. Категории морали. Гражданственность. Патриотизм.</w:t>
      </w:r>
    </w:p>
    <w:p w:rsidR="00F13F9C" w:rsidRPr="00C247A0" w:rsidRDefault="00E8678B">
      <w:pPr>
        <w:spacing w:after="0"/>
        <w:ind w:firstLine="600"/>
        <w:jc w:val="both"/>
        <w:rPr>
          <w:lang w:val="ru-RU"/>
        </w:rPr>
      </w:pPr>
      <w:r w:rsidRPr="00C247A0">
        <w:rPr>
          <w:rFonts w:ascii="Times New Roman" w:hAnsi="Times New Roman"/>
          <w:color w:val="000000"/>
          <w:sz w:val="28"/>
          <w:lang w:val="ru-RU"/>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rsidR="00F13F9C" w:rsidRPr="00C247A0" w:rsidRDefault="00E8678B">
      <w:pPr>
        <w:spacing w:after="0"/>
        <w:ind w:firstLine="600"/>
        <w:jc w:val="both"/>
        <w:rPr>
          <w:lang w:val="ru-RU"/>
        </w:rPr>
      </w:pPr>
      <w:r w:rsidRPr="00C247A0">
        <w:rPr>
          <w:rFonts w:ascii="Times New Roman" w:hAnsi="Times New Roman"/>
          <w:color w:val="000000"/>
          <w:sz w:val="28"/>
          <w:lang w:val="ru-RU"/>
        </w:rPr>
        <w:t>Образование в современном обществе. Система российского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rsidR="00F13F9C" w:rsidRPr="00C247A0" w:rsidRDefault="00E8678B">
      <w:pPr>
        <w:spacing w:after="0"/>
        <w:ind w:firstLine="600"/>
        <w:jc w:val="both"/>
        <w:rPr>
          <w:lang w:val="ru-RU"/>
        </w:rPr>
      </w:pPr>
      <w:r w:rsidRPr="00C247A0">
        <w:rPr>
          <w:rFonts w:ascii="Times New Roman" w:hAnsi="Times New Roman"/>
          <w:color w:val="000000"/>
          <w:spacing w:val="-2"/>
          <w:sz w:val="28"/>
          <w:lang w:val="ru-RU"/>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F13F9C" w:rsidRPr="00C247A0" w:rsidRDefault="00E8678B">
      <w:pPr>
        <w:spacing w:after="0"/>
        <w:ind w:firstLine="600"/>
        <w:jc w:val="both"/>
        <w:rPr>
          <w:lang w:val="ru-RU"/>
        </w:rPr>
      </w:pPr>
      <w:r w:rsidRPr="00C247A0">
        <w:rPr>
          <w:rFonts w:ascii="Times New Roman" w:hAnsi="Times New Roman"/>
          <w:color w:val="000000"/>
          <w:sz w:val="28"/>
          <w:lang w:val="ru-RU"/>
        </w:rPr>
        <w:t>Искусство, его основные функции. Особенности искусства как формы духовной культуры. Достижения современного российского искусства.</w:t>
      </w:r>
    </w:p>
    <w:p w:rsidR="00F13F9C" w:rsidRPr="00C247A0" w:rsidRDefault="00E8678B">
      <w:pPr>
        <w:spacing w:after="0"/>
        <w:ind w:firstLine="600"/>
        <w:jc w:val="both"/>
        <w:rPr>
          <w:lang w:val="ru-RU"/>
        </w:rPr>
      </w:pPr>
      <w:r w:rsidRPr="00C247A0">
        <w:rPr>
          <w:rFonts w:ascii="Times New Roman" w:hAnsi="Times New Roman"/>
          <w:color w:val="000000"/>
          <w:sz w:val="28"/>
          <w:lang w:val="ru-RU"/>
        </w:rPr>
        <w:t>Особенности профессиональной деятельности в сфере науки, образования, искусства.</w:t>
      </w:r>
    </w:p>
    <w:p w:rsidR="00F13F9C" w:rsidRPr="00C247A0" w:rsidRDefault="00E8678B">
      <w:pPr>
        <w:spacing w:after="0"/>
        <w:ind w:left="120"/>
        <w:rPr>
          <w:lang w:val="ru-RU"/>
        </w:rPr>
      </w:pPr>
      <w:r w:rsidRPr="00C247A0">
        <w:rPr>
          <w:rFonts w:ascii="Times New Roman" w:hAnsi="Times New Roman"/>
          <w:b/>
          <w:color w:val="000000"/>
          <w:sz w:val="28"/>
          <w:lang w:val="ru-RU"/>
        </w:rPr>
        <w:t>Экономическая жизнь общества</w:t>
      </w:r>
    </w:p>
    <w:p w:rsidR="00F13F9C" w:rsidRPr="00C247A0" w:rsidRDefault="00E8678B">
      <w:pPr>
        <w:spacing w:after="0"/>
        <w:ind w:firstLine="600"/>
        <w:jc w:val="both"/>
        <w:rPr>
          <w:lang w:val="ru-RU"/>
        </w:rPr>
      </w:pPr>
      <w:r w:rsidRPr="00C247A0">
        <w:rPr>
          <w:rFonts w:ascii="Times New Roman" w:hAnsi="Times New Roman"/>
          <w:color w:val="000000"/>
          <w:spacing w:val="1"/>
          <w:sz w:val="28"/>
          <w:lang w:val="ru-RU"/>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w:t>
      </w:r>
      <w:r w:rsidRPr="009C0582">
        <w:rPr>
          <w:rFonts w:ascii="Times New Roman" w:hAnsi="Times New Roman"/>
          <w:color w:val="000000"/>
          <w:sz w:val="28"/>
          <w:lang w:val="ru-RU"/>
        </w:rPr>
        <w:t xml:space="preserve">Антимонопольное регулирование в Российской Федерации. Рынок труда. </w:t>
      </w:r>
      <w:r w:rsidRPr="00C247A0">
        <w:rPr>
          <w:rFonts w:ascii="Times New Roman" w:hAnsi="Times New Roman"/>
          <w:color w:val="000000"/>
          <w:sz w:val="28"/>
          <w:lang w:val="ru-RU"/>
        </w:rPr>
        <w:t>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w:t>
      </w:r>
      <w:proofErr w:type="gramStart"/>
      <w:r w:rsidRPr="00C247A0">
        <w:rPr>
          <w:rFonts w:ascii="Times New Roman" w:hAnsi="Times New Roman"/>
          <w:color w:val="000000"/>
          <w:sz w:val="28"/>
          <w:lang w:val="ru-RU"/>
        </w:rPr>
        <w:t>Особенности профессиональной деятельности в экономической и финансовой сферах.</w:t>
      </w:r>
      <w:proofErr w:type="gramEnd"/>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Предприятие в экономике. Цели предприятия. Факторы производства. Альтернативная стоимость, способы и источники финансирования </w:t>
      </w:r>
      <w:r w:rsidRPr="00C247A0">
        <w:rPr>
          <w:rFonts w:ascii="Times New Roman" w:hAnsi="Times New Roman"/>
          <w:color w:val="000000"/>
          <w:sz w:val="28"/>
          <w:lang w:val="ru-RU"/>
        </w:rPr>
        <w:lastRenderedPageBreak/>
        <w:t xml:space="preserve">предприятий. Издержки, их виды. Выручка, прибыль. Поддержка малого и среднего предпринимательства в Российской Федерации. Государственная политика </w:t>
      </w:r>
      <w:proofErr w:type="spellStart"/>
      <w:r w:rsidRPr="00C247A0">
        <w:rPr>
          <w:rFonts w:ascii="Times New Roman" w:hAnsi="Times New Roman"/>
          <w:color w:val="000000"/>
          <w:sz w:val="28"/>
          <w:lang w:val="ru-RU"/>
        </w:rPr>
        <w:t>импортозамещения</w:t>
      </w:r>
      <w:proofErr w:type="spellEnd"/>
      <w:r w:rsidRPr="00C247A0">
        <w:rPr>
          <w:rFonts w:ascii="Times New Roman" w:hAnsi="Times New Roman"/>
          <w:color w:val="000000"/>
          <w:sz w:val="28"/>
          <w:lang w:val="ru-RU"/>
        </w:rPr>
        <w:t xml:space="preserve"> в Российской Федерации.</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Финансовый рынок. Финансовые институты. </w:t>
      </w:r>
      <w:r w:rsidRPr="009C0582">
        <w:rPr>
          <w:rFonts w:ascii="Times New Roman" w:hAnsi="Times New Roman"/>
          <w:color w:val="000000"/>
          <w:sz w:val="28"/>
          <w:lang w:val="ru-RU"/>
        </w:rPr>
        <w:t xml:space="preserve">Банки. Банковская система. </w:t>
      </w:r>
      <w:r w:rsidRPr="00C247A0">
        <w:rPr>
          <w:rFonts w:ascii="Times New Roman" w:hAnsi="Times New Roman"/>
          <w:color w:val="000000"/>
          <w:sz w:val="28"/>
          <w:lang w:val="ru-RU"/>
        </w:rPr>
        <w:t>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w:t>
      </w:r>
      <w:proofErr w:type="spellStart"/>
      <w:r w:rsidRPr="00C247A0">
        <w:rPr>
          <w:rFonts w:ascii="Times New Roman" w:hAnsi="Times New Roman"/>
          <w:color w:val="000000"/>
          <w:sz w:val="28"/>
          <w:lang w:val="ru-RU"/>
        </w:rPr>
        <w:t>Цифровизация</w:t>
      </w:r>
      <w:proofErr w:type="spellEnd"/>
      <w:r w:rsidRPr="00C247A0">
        <w:rPr>
          <w:rFonts w:ascii="Times New Roman" w:hAnsi="Times New Roman"/>
          <w:color w:val="000000"/>
          <w:sz w:val="28"/>
          <w:lang w:val="ru-RU"/>
        </w:rPr>
        <w:t xml:space="preserve"> экономики в Российской Федерации.</w:t>
      </w:r>
    </w:p>
    <w:p w:rsidR="00F13F9C" w:rsidRPr="00C247A0" w:rsidRDefault="00E8678B">
      <w:pPr>
        <w:spacing w:after="0"/>
        <w:ind w:firstLine="600"/>
        <w:jc w:val="both"/>
        <w:rPr>
          <w:lang w:val="ru-RU"/>
        </w:rPr>
      </w:pPr>
      <w:r w:rsidRPr="00C247A0">
        <w:rPr>
          <w:rFonts w:ascii="Times New Roman" w:hAnsi="Times New Roman"/>
          <w:color w:val="000000"/>
          <w:sz w:val="28"/>
          <w:lang w:val="ru-RU"/>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rsidR="00F13F9C" w:rsidRPr="00C247A0" w:rsidRDefault="00E8678B">
      <w:pPr>
        <w:spacing w:after="0"/>
        <w:ind w:left="120"/>
        <w:rPr>
          <w:lang w:val="ru-RU"/>
        </w:rPr>
      </w:pPr>
      <w:r w:rsidRPr="00C247A0">
        <w:rPr>
          <w:rFonts w:ascii="Times New Roman" w:hAnsi="Times New Roman"/>
          <w:b/>
          <w:color w:val="000000"/>
          <w:sz w:val="28"/>
          <w:lang w:val="ru-RU"/>
        </w:rPr>
        <w:t>11 КЛАСС</w:t>
      </w:r>
    </w:p>
    <w:p w:rsidR="00F13F9C" w:rsidRPr="00C247A0" w:rsidRDefault="00F13F9C">
      <w:pPr>
        <w:spacing w:after="0"/>
        <w:ind w:left="120"/>
        <w:rPr>
          <w:lang w:val="ru-RU"/>
        </w:rPr>
      </w:pPr>
    </w:p>
    <w:p w:rsidR="00F13F9C" w:rsidRPr="00C247A0" w:rsidRDefault="00E8678B">
      <w:pPr>
        <w:spacing w:after="0"/>
        <w:ind w:left="120"/>
        <w:rPr>
          <w:lang w:val="ru-RU"/>
        </w:rPr>
      </w:pPr>
      <w:r w:rsidRPr="00C247A0">
        <w:rPr>
          <w:rFonts w:ascii="Times New Roman" w:hAnsi="Times New Roman"/>
          <w:b/>
          <w:color w:val="000000"/>
          <w:sz w:val="28"/>
          <w:lang w:val="ru-RU"/>
        </w:rPr>
        <w:t>Социальная сфера</w:t>
      </w:r>
    </w:p>
    <w:p w:rsidR="00F13F9C" w:rsidRPr="00C247A0" w:rsidRDefault="00E8678B">
      <w:pPr>
        <w:spacing w:after="0"/>
        <w:ind w:firstLine="600"/>
        <w:jc w:val="both"/>
        <w:rPr>
          <w:lang w:val="ru-RU"/>
        </w:rPr>
      </w:pPr>
      <w:r w:rsidRPr="00C247A0">
        <w:rPr>
          <w:rFonts w:ascii="Times New Roman" w:hAnsi="Times New Roman"/>
          <w:color w:val="000000"/>
          <w:sz w:val="28"/>
          <w:lang w:val="ru-RU"/>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F13F9C" w:rsidRPr="00C247A0" w:rsidRDefault="00E8678B">
      <w:pPr>
        <w:spacing w:after="0"/>
        <w:ind w:firstLine="600"/>
        <w:jc w:val="both"/>
        <w:rPr>
          <w:lang w:val="ru-RU"/>
        </w:rPr>
      </w:pPr>
      <w:r w:rsidRPr="00C247A0">
        <w:rPr>
          <w:rFonts w:ascii="Times New Roman" w:hAnsi="Times New Roman"/>
          <w:color w:val="000000"/>
          <w:sz w:val="28"/>
          <w:lang w:val="ru-RU"/>
        </w:rPr>
        <w:t>Положение индивида в обществе. Социальные статусы и роли. Социальная мобильность, ее формы и каналы в современном российском обществе.</w:t>
      </w:r>
    </w:p>
    <w:p w:rsidR="00F13F9C" w:rsidRPr="00C247A0" w:rsidRDefault="00E8678B">
      <w:pPr>
        <w:spacing w:after="0"/>
        <w:ind w:firstLine="600"/>
        <w:jc w:val="both"/>
        <w:rPr>
          <w:lang w:val="ru-RU"/>
        </w:rPr>
      </w:pPr>
      <w:r w:rsidRPr="00C247A0">
        <w:rPr>
          <w:rFonts w:ascii="Times New Roman" w:hAnsi="Times New Roman"/>
          <w:color w:val="000000"/>
          <w:sz w:val="28"/>
          <w:lang w:val="ru-RU"/>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Миграционные процессы в современном мире. Этнические общности. Нации и межнациональные отношения. </w:t>
      </w:r>
      <w:proofErr w:type="spellStart"/>
      <w:r w:rsidRPr="00C247A0">
        <w:rPr>
          <w:rFonts w:ascii="Times New Roman" w:hAnsi="Times New Roman"/>
          <w:color w:val="000000"/>
          <w:sz w:val="28"/>
          <w:lang w:val="ru-RU"/>
        </w:rPr>
        <w:t>Этносоциальные</w:t>
      </w:r>
      <w:proofErr w:type="spellEnd"/>
      <w:r w:rsidRPr="00C247A0">
        <w:rPr>
          <w:rFonts w:ascii="Times New Roman" w:hAnsi="Times New Roman"/>
          <w:color w:val="000000"/>
          <w:sz w:val="28"/>
          <w:lang w:val="ru-RU"/>
        </w:rPr>
        <w:t xml:space="preserve"> конфликты, способы их предотвращения и пути разрешения. Конституционные принципы национальной политики в Российской Федерации.</w:t>
      </w:r>
    </w:p>
    <w:p w:rsidR="00F13F9C" w:rsidRPr="00C247A0" w:rsidRDefault="00E8678B">
      <w:pPr>
        <w:spacing w:after="0"/>
        <w:ind w:firstLine="600"/>
        <w:jc w:val="both"/>
        <w:rPr>
          <w:lang w:val="ru-RU"/>
        </w:rPr>
      </w:pPr>
      <w:r w:rsidRPr="00C247A0">
        <w:rPr>
          <w:rFonts w:ascii="Times New Roman" w:hAnsi="Times New Roman"/>
          <w:color w:val="000000"/>
          <w:sz w:val="28"/>
          <w:lang w:val="ru-RU"/>
        </w:rPr>
        <w:t>Социальные нормы и отклоняющееся (</w:t>
      </w:r>
      <w:proofErr w:type="spellStart"/>
      <w:r w:rsidRPr="00C247A0">
        <w:rPr>
          <w:rFonts w:ascii="Times New Roman" w:hAnsi="Times New Roman"/>
          <w:color w:val="000000"/>
          <w:sz w:val="28"/>
          <w:lang w:val="ru-RU"/>
        </w:rPr>
        <w:t>девиантное</w:t>
      </w:r>
      <w:proofErr w:type="spellEnd"/>
      <w:r w:rsidRPr="00C247A0">
        <w:rPr>
          <w:rFonts w:ascii="Times New Roman" w:hAnsi="Times New Roman"/>
          <w:color w:val="000000"/>
          <w:sz w:val="28"/>
          <w:lang w:val="ru-RU"/>
        </w:rPr>
        <w:t>) поведение. Формы социальных девиаций. Конформизм. Социальный контроль и самоконтроль.</w:t>
      </w:r>
    </w:p>
    <w:p w:rsidR="00F13F9C" w:rsidRPr="00C247A0" w:rsidRDefault="00E8678B">
      <w:pPr>
        <w:spacing w:after="0"/>
        <w:ind w:firstLine="600"/>
        <w:jc w:val="both"/>
        <w:rPr>
          <w:lang w:val="ru-RU"/>
        </w:rPr>
      </w:pPr>
      <w:r w:rsidRPr="00C247A0">
        <w:rPr>
          <w:rFonts w:ascii="Times New Roman" w:hAnsi="Times New Roman"/>
          <w:color w:val="000000"/>
          <w:sz w:val="28"/>
          <w:lang w:val="ru-RU"/>
        </w:rPr>
        <w:lastRenderedPageBreak/>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rsidR="00F13F9C" w:rsidRPr="00C247A0" w:rsidRDefault="00E8678B">
      <w:pPr>
        <w:spacing w:after="0"/>
        <w:ind w:left="120"/>
        <w:rPr>
          <w:lang w:val="ru-RU"/>
        </w:rPr>
      </w:pPr>
      <w:r w:rsidRPr="00C247A0">
        <w:rPr>
          <w:rFonts w:ascii="Times New Roman" w:hAnsi="Times New Roman"/>
          <w:b/>
          <w:color w:val="000000"/>
          <w:sz w:val="28"/>
          <w:lang w:val="ru-RU"/>
        </w:rPr>
        <w:t>Политическая сфера</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Политическая власть и субъекты политики в современном обществе. Политические институты. Политическая деятельность. </w:t>
      </w:r>
    </w:p>
    <w:p w:rsidR="00F13F9C" w:rsidRPr="00C247A0" w:rsidRDefault="00E8678B">
      <w:pPr>
        <w:spacing w:after="0"/>
        <w:ind w:firstLine="600"/>
        <w:jc w:val="both"/>
        <w:rPr>
          <w:lang w:val="ru-RU"/>
        </w:rPr>
      </w:pPr>
      <w:r w:rsidRPr="00C247A0">
        <w:rPr>
          <w:rFonts w:ascii="Times New Roman" w:hAnsi="Times New Roman"/>
          <w:color w:val="000000"/>
          <w:spacing w:val="-1"/>
          <w:sz w:val="28"/>
          <w:lang w:val="ru-RU"/>
        </w:rPr>
        <w:t xml:space="preserve">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w:t>
      </w:r>
      <w:proofErr w:type="gramStart"/>
      <w:r w:rsidRPr="00C247A0">
        <w:rPr>
          <w:rFonts w:ascii="Times New Roman" w:hAnsi="Times New Roman"/>
          <w:color w:val="000000"/>
          <w:spacing w:val="-1"/>
          <w:sz w:val="28"/>
          <w:lang w:val="ru-RU"/>
        </w:rPr>
        <w:t>государст­венного</w:t>
      </w:r>
      <w:proofErr w:type="gramEnd"/>
      <w:r w:rsidRPr="00C247A0">
        <w:rPr>
          <w:rFonts w:ascii="Times New Roman" w:hAnsi="Times New Roman"/>
          <w:color w:val="000000"/>
          <w:spacing w:val="-1"/>
          <w:sz w:val="28"/>
          <w:lang w:val="ru-RU"/>
        </w:rPr>
        <w:t xml:space="preserve"> (территориального) устройства, политический режим. Типология форм государства. </w:t>
      </w:r>
    </w:p>
    <w:p w:rsidR="00F13F9C" w:rsidRPr="00C247A0" w:rsidRDefault="00E8678B">
      <w:pPr>
        <w:spacing w:after="0"/>
        <w:ind w:firstLine="600"/>
        <w:jc w:val="both"/>
        <w:rPr>
          <w:lang w:val="ru-RU"/>
        </w:rPr>
      </w:pPr>
      <w:r w:rsidRPr="00C247A0">
        <w:rPr>
          <w:rFonts w:ascii="Times New Roman" w:hAnsi="Times New Roman"/>
          <w:color w:val="000000"/>
          <w:sz w:val="28"/>
          <w:lang w:val="ru-RU"/>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rsidR="00F13F9C" w:rsidRPr="00C247A0" w:rsidRDefault="00E8678B">
      <w:pPr>
        <w:spacing w:after="0"/>
        <w:ind w:firstLine="600"/>
        <w:jc w:val="both"/>
        <w:rPr>
          <w:lang w:val="ru-RU"/>
        </w:rPr>
      </w:pPr>
      <w:r w:rsidRPr="00C247A0">
        <w:rPr>
          <w:rFonts w:ascii="Times New Roman" w:hAnsi="Times New Roman"/>
          <w:color w:val="000000"/>
          <w:sz w:val="28"/>
          <w:lang w:val="ru-RU"/>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F13F9C" w:rsidRPr="00C247A0" w:rsidRDefault="00E8678B">
      <w:pPr>
        <w:spacing w:after="0"/>
        <w:ind w:firstLine="600"/>
        <w:jc w:val="both"/>
        <w:rPr>
          <w:lang w:val="ru-RU"/>
        </w:rPr>
      </w:pPr>
      <w:r w:rsidRPr="00C247A0">
        <w:rPr>
          <w:rFonts w:ascii="Times New Roman" w:hAnsi="Times New Roman"/>
          <w:color w:val="000000"/>
          <w:sz w:val="28"/>
          <w:lang w:val="ru-RU"/>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Избирательная система. Типы избирательных систем: </w:t>
      </w:r>
      <w:proofErr w:type="gramStart"/>
      <w:r w:rsidRPr="00C247A0">
        <w:rPr>
          <w:rFonts w:ascii="Times New Roman" w:hAnsi="Times New Roman"/>
          <w:color w:val="000000"/>
          <w:sz w:val="28"/>
          <w:lang w:val="ru-RU"/>
        </w:rPr>
        <w:t>мажоритарная</w:t>
      </w:r>
      <w:proofErr w:type="gramEnd"/>
      <w:r w:rsidRPr="00C247A0">
        <w:rPr>
          <w:rFonts w:ascii="Times New Roman" w:hAnsi="Times New Roman"/>
          <w:color w:val="000000"/>
          <w:sz w:val="28"/>
          <w:lang w:val="ru-RU"/>
        </w:rPr>
        <w:t>, пропорциональная, смешанная. Избирательная система в Российской Федерации.</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Политическая элита и политическое лидерство. Типология лидерства. </w:t>
      </w:r>
    </w:p>
    <w:p w:rsidR="00F13F9C" w:rsidRPr="00C247A0" w:rsidRDefault="00E8678B">
      <w:pPr>
        <w:spacing w:after="0"/>
        <w:ind w:firstLine="600"/>
        <w:jc w:val="both"/>
        <w:rPr>
          <w:lang w:val="ru-RU"/>
        </w:rPr>
      </w:pPr>
      <w:r w:rsidRPr="00C247A0">
        <w:rPr>
          <w:rFonts w:ascii="Times New Roman" w:hAnsi="Times New Roman"/>
          <w:color w:val="000000"/>
          <w:sz w:val="28"/>
          <w:lang w:val="ru-RU"/>
        </w:rPr>
        <w:t>Роль средств массовой информации в политической жизни общества. Интернет в современной политической коммуникации.</w:t>
      </w:r>
    </w:p>
    <w:p w:rsidR="00F13F9C" w:rsidRPr="00C247A0" w:rsidRDefault="00E8678B">
      <w:pPr>
        <w:spacing w:after="0"/>
        <w:ind w:left="120"/>
        <w:rPr>
          <w:lang w:val="ru-RU"/>
        </w:rPr>
      </w:pPr>
      <w:r w:rsidRPr="00C247A0">
        <w:rPr>
          <w:rFonts w:ascii="Times New Roman" w:hAnsi="Times New Roman"/>
          <w:b/>
          <w:color w:val="000000"/>
          <w:sz w:val="28"/>
          <w:lang w:val="ru-RU"/>
        </w:rPr>
        <w:t>Правовое регулирование общественных отношений в Российской Федерации</w:t>
      </w:r>
      <w:r w:rsidRPr="00C247A0">
        <w:rPr>
          <w:rFonts w:ascii="Times New Roman" w:hAnsi="Times New Roman"/>
          <w:color w:val="000000"/>
          <w:sz w:val="28"/>
          <w:lang w:val="ru-RU"/>
        </w:rPr>
        <w:t xml:space="preserve"> </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w:t>
      </w:r>
      <w:r w:rsidRPr="00C247A0">
        <w:rPr>
          <w:rFonts w:ascii="Times New Roman" w:hAnsi="Times New Roman"/>
          <w:color w:val="000000"/>
          <w:sz w:val="28"/>
          <w:lang w:val="ru-RU"/>
        </w:rPr>
        <w:lastRenderedPageBreak/>
        <w:t>юридическая ответственность. Функции правоохранительных органов Российской Федерации.</w:t>
      </w:r>
    </w:p>
    <w:p w:rsidR="00F13F9C" w:rsidRPr="00C247A0" w:rsidRDefault="00E8678B">
      <w:pPr>
        <w:spacing w:after="0"/>
        <w:ind w:firstLine="600"/>
        <w:jc w:val="both"/>
        <w:rPr>
          <w:lang w:val="ru-RU"/>
        </w:rPr>
      </w:pPr>
      <w:r w:rsidRPr="00C247A0">
        <w:rPr>
          <w:rFonts w:ascii="Times New Roman" w:hAnsi="Times New Roman"/>
          <w:color w:val="000000"/>
          <w:sz w:val="28"/>
          <w:lang w:val="ru-RU"/>
        </w:rPr>
        <w:t>Конституция Российской Федерации. Основы конституци</w:t>
      </w:r>
      <w:r w:rsidRPr="00C247A0">
        <w:rPr>
          <w:rFonts w:ascii="Times New Roman" w:hAnsi="Times New Roman"/>
          <w:color w:val="000000"/>
          <w:spacing w:val="-2"/>
          <w:sz w:val="28"/>
          <w:lang w:val="ru-RU"/>
        </w:rPr>
        <w:t>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Семейное право. Порядок и условия заключения и расторжения брака. Правовое регулирование отношений супругов. Права и обязанности родителей и детей. </w:t>
      </w:r>
    </w:p>
    <w:p w:rsidR="00F13F9C" w:rsidRPr="00C247A0" w:rsidRDefault="00E8678B">
      <w:pPr>
        <w:spacing w:after="0"/>
        <w:ind w:firstLine="600"/>
        <w:jc w:val="both"/>
        <w:rPr>
          <w:lang w:val="ru-RU"/>
        </w:rPr>
      </w:pPr>
      <w:r w:rsidRPr="00C247A0">
        <w:rPr>
          <w:rFonts w:ascii="Times New Roman" w:hAnsi="Times New Roman"/>
          <w:color w:val="000000"/>
          <w:spacing w:val="-1"/>
          <w:sz w:val="28"/>
          <w:lang w:val="ru-RU"/>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 </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Административное право и его субъекты. Административное правонарушение и административная ответственность. </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Экологическое законодательство. Экологические правонарушения. Способы защиты права на благоприятную окружающую среду. </w:t>
      </w:r>
    </w:p>
    <w:p w:rsidR="00F13F9C" w:rsidRPr="00C247A0" w:rsidRDefault="00E8678B">
      <w:pPr>
        <w:spacing w:after="0"/>
        <w:ind w:firstLine="600"/>
        <w:jc w:val="both"/>
        <w:rPr>
          <w:lang w:val="ru-RU"/>
        </w:rPr>
      </w:pPr>
      <w:r w:rsidRPr="00C247A0">
        <w:rPr>
          <w:rFonts w:ascii="Times New Roman" w:hAnsi="Times New Roman"/>
          <w:color w:val="000000"/>
          <w:sz w:val="28"/>
          <w:lang w:val="ru-RU"/>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Гражданские споры, порядок их рассмотрения. Основные принципы гражданского процесса. Участники гражданского процесса. </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Административный процесс. Судебное производство по делам об административных правонарушениях. </w:t>
      </w:r>
    </w:p>
    <w:p w:rsidR="00F13F9C" w:rsidRPr="00C247A0" w:rsidRDefault="00E8678B">
      <w:pPr>
        <w:spacing w:after="0"/>
        <w:ind w:firstLine="600"/>
        <w:jc w:val="both"/>
        <w:rPr>
          <w:lang w:val="ru-RU"/>
        </w:rPr>
      </w:pPr>
      <w:r w:rsidRPr="00C247A0">
        <w:rPr>
          <w:rFonts w:ascii="Times New Roman" w:hAnsi="Times New Roman"/>
          <w:color w:val="000000"/>
          <w:sz w:val="28"/>
          <w:lang w:val="ru-RU"/>
        </w:rPr>
        <w:lastRenderedPageBreak/>
        <w:t xml:space="preserve">Уголовный процесс, его принципы и стадии. Субъекты уголовного процесса. </w:t>
      </w:r>
    </w:p>
    <w:p w:rsidR="00F13F9C" w:rsidRPr="00C247A0" w:rsidRDefault="00E8678B">
      <w:pPr>
        <w:spacing w:after="0"/>
        <w:ind w:firstLine="600"/>
        <w:jc w:val="both"/>
        <w:rPr>
          <w:lang w:val="ru-RU"/>
        </w:rPr>
      </w:pPr>
      <w:r w:rsidRPr="00C247A0">
        <w:rPr>
          <w:rFonts w:ascii="Times New Roman" w:hAnsi="Times New Roman"/>
          <w:color w:val="000000"/>
          <w:sz w:val="28"/>
          <w:lang w:val="ru-RU"/>
        </w:rPr>
        <w:t>Конституционное судопроизводство. Арбитражное судопроизводство.</w:t>
      </w:r>
    </w:p>
    <w:p w:rsidR="00F13F9C" w:rsidRPr="00C247A0" w:rsidRDefault="00E8678B">
      <w:pPr>
        <w:spacing w:after="0"/>
        <w:ind w:firstLine="600"/>
        <w:jc w:val="both"/>
        <w:rPr>
          <w:lang w:val="ru-RU"/>
        </w:rPr>
      </w:pPr>
      <w:r w:rsidRPr="00C247A0">
        <w:rPr>
          <w:rFonts w:ascii="Times New Roman" w:hAnsi="Times New Roman"/>
          <w:color w:val="000000"/>
          <w:sz w:val="28"/>
          <w:lang w:val="ru-RU"/>
        </w:rPr>
        <w:t>Юридическое образование, юристы как социально-профессиональная группа.</w:t>
      </w:r>
    </w:p>
    <w:p w:rsidR="00F13F9C" w:rsidRPr="00C247A0" w:rsidRDefault="00F13F9C">
      <w:pPr>
        <w:rPr>
          <w:lang w:val="ru-RU"/>
        </w:rPr>
        <w:sectPr w:rsidR="00F13F9C" w:rsidRPr="00C247A0">
          <w:pgSz w:w="11906" w:h="16383"/>
          <w:pgMar w:top="1134" w:right="850" w:bottom="1134" w:left="1701" w:header="720" w:footer="720" w:gutter="0"/>
          <w:cols w:space="720"/>
        </w:sectPr>
      </w:pPr>
    </w:p>
    <w:p w:rsidR="00F13F9C" w:rsidRPr="00C247A0" w:rsidRDefault="00E8678B">
      <w:pPr>
        <w:spacing w:after="0"/>
        <w:ind w:left="120"/>
        <w:rPr>
          <w:lang w:val="ru-RU"/>
        </w:rPr>
      </w:pPr>
      <w:bookmarkStart w:id="3" w:name="block-18382166"/>
      <w:bookmarkEnd w:id="2"/>
      <w:r w:rsidRPr="00C247A0">
        <w:rPr>
          <w:rFonts w:ascii="Times New Roman" w:hAnsi="Times New Roman"/>
          <w:b/>
          <w:color w:val="000000"/>
          <w:sz w:val="28"/>
          <w:lang w:val="ru-RU"/>
        </w:rPr>
        <w:lastRenderedPageBreak/>
        <w:t>ПЛАНИРУЕМЫЕ РЕЗУЛЬТАТЫ ОСВОЕНИЯ УЧЕБНОГО ПРЕДМЕТА «ОБЩЕСТВОЗНАНИЕ» (БАЗОВЫЙ УРОВЕНЬ)</w:t>
      </w:r>
    </w:p>
    <w:p w:rsidR="00F13F9C" w:rsidRPr="00C247A0" w:rsidRDefault="00F13F9C">
      <w:pPr>
        <w:spacing w:after="0"/>
        <w:ind w:left="120"/>
        <w:rPr>
          <w:lang w:val="ru-RU"/>
        </w:rPr>
      </w:pPr>
    </w:p>
    <w:p w:rsidR="00F13F9C" w:rsidRPr="00C247A0" w:rsidRDefault="00E8678B">
      <w:pPr>
        <w:spacing w:after="0"/>
        <w:ind w:left="120"/>
        <w:rPr>
          <w:lang w:val="ru-RU"/>
        </w:rPr>
      </w:pPr>
      <w:r w:rsidRPr="00C247A0">
        <w:rPr>
          <w:rFonts w:ascii="Times New Roman" w:hAnsi="Times New Roman"/>
          <w:b/>
          <w:color w:val="000000"/>
          <w:sz w:val="28"/>
          <w:lang w:val="ru-RU"/>
        </w:rPr>
        <w:t>ЛИЧНОСТНЫЕ РЕЗУЛЬТАТЫ</w:t>
      </w:r>
    </w:p>
    <w:p w:rsidR="00F13F9C" w:rsidRPr="00C247A0" w:rsidRDefault="00F13F9C">
      <w:pPr>
        <w:spacing w:after="0"/>
        <w:ind w:left="120"/>
        <w:rPr>
          <w:lang w:val="ru-RU"/>
        </w:rPr>
      </w:pPr>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roofErr w:type="gramEnd"/>
    </w:p>
    <w:p w:rsidR="00F13F9C" w:rsidRDefault="00E8678B">
      <w:pPr>
        <w:spacing w:after="0"/>
        <w:ind w:firstLine="600"/>
        <w:jc w:val="both"/>
      </w:pPr>
      <w:proofErr w:type="spellStart"/>
      <w:r>
        <w:rPr>
          <w:rFonts w:ascii="Times New Roman" w:hAnsi="Times New Roman"/>
          <w:b/>
          <w:i/>
          <w:color w:val="000000"/>
          <w:sz w:val="28"/>
        </w:rPr>
        <w:t>Гражданского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rsidR="00F13F9C" w:rsidRPr="00C247A0" w:rsidRDefault="00E8678B">
      <w:pPr>
        <w:numPr>
          <w:ilvl w:val="0"/>
          <w:numId w:val="4"/>
        </w:numPr>
        <w:spacing w:after="0"/>
        <w:jc w:val="both"/>
        <w:rPr>
          <w:lang w:val="ru-RU"/>
        </w:rPr>
      </w:pPr>
      <w:proofErr w:type="spellStart"/>
      <w:r w:rsidRPr="00C247A0">
        <w:rPr>
          <w:rFonts w:ascii="Times New Roman" w:hAnsi="Times New Roman"/>
          <w:color w:val="000000"/>
          <w:sz w:val="28"/>
          <w:lang w:val="ru-RU"/>
        </w:rPr>
        <w:t>сформированность</w:t>
      </w:r>
      <w:proofErr w:type="spellEnd"/>
      <w:r w:rsidRPr="00C247A0">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F13F9C" w:rsidRPr="00C247A0" w:rsidRDefault="00E8678B">
      <w:pPr>
        <w:numPr>
          <w:ilvl w:val="0"/>
          <w:numId w:val="4"/>
        </w:numPr>
        <w:spacing w:after="0"/>
        <w:jc w:val="both"/>
        <w:rPr>
          <w:lang w:val="ru-RU"/>
        </w:rPr>
      </w:pPr>
      <w:r w:rsidRPr="00C247A0">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F13F9C" w:rsidRPr="00C247A0" w:rsidRDefault="00E8678B">
      <w:pPr>
        <w:numPr>
          <w:ilvl w:val="0"/>
          <w:numId w:val="4"/>
        </w:numPr>
        <w:spacing w:after="0"/>
        <w:jc w:val="both"/>
        <w:rPr>
          <w:lang w:val="ru-RU"/>
        </w:rPr>
      </w:pPr>
      <w:r w:rsidRPr="00C247A0">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уважение ценностей иных культур, конфессий;</w:t>
      </w:r>
    </w:p>
    <w:p w:rsidR="00F13F9C" w:rsidRPr="00C247A0" w:rsidRDefault="00E8678B">
      <w:pPr>
        <w:numPr>
          <w:ilvl w:val="0"/>
          <w:numId w:val="4"/>
        </w:numPr>
        <w:spacing w:after="0"/>
        <w:jc w:val="both"/>
        <w:rPr>
          <w:lang w:val="ru-RU"/>
        </w:rPr>
      </w:pPr>
      <w:r w:rsidRPr="00C247A0">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13F9C" w:rsidRPr="00C247A0" w:rsidRDefault="00E8678B">
      <w:pPr>
        <w:numPr>
          <w:ilvl w:val="0"/>
          <w:numId w:val="4"/>
        </w:numPr>
        <w:spacing w:after="0"/>
        <w:jc w:val="both"/>
        <w:rPr>
          <w:lang w:val="ru-RU"/>
        </w:rPr>
      </w:pPr>
      <w:r w:rsidRPr="00C247A0">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rsidR="00F13F9C" w:rsidRPr="00C247A0" w:rsidRDefault="00E8678B">
      <w:pPr>
        <w:numPr>
          <w:ilvl w:val="0"/>
          <w:numId w:val="4"/>
        </w:numPr>
        <w:spacing w:after="0"/>
        <w:jc w:val="both"/>
        <w:rPr>
          <w:lang w:val="ru-RU"/>
        </w:rPr>
      </w:pPr>
      <w:r w:rsidRPr="00C247A0">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F13F9C" w:rsidRPr="00C247A0" w:rsidRDefault="00E8678B">
      <w:pPr>
        <w:numPr>
          <w:ilvl w:val="0"/>
          <w:numId w:val="4"/>
        </w:numPr>
        <w:spacing w:after="0"/>
        <w:jc w:val="both"/>
        <w:rPr>
          <w:lang w:val="ru-RU"/>
        </w:rPr>
      </w:pPr>
      <w:r w:rsidRPr="00C247A0">
        <w:rPr>
          <w:rFonts w:ascii="Times New Roman" w:hAnsi="Times New Roman"/>
          <w:color w:val="000000"/>
          <w:sz w:val="28"/>
          <w:lang w:val="ru-RU"/>
        </w:rPr>
        <w:t>готовность к гуманитарной и волонтерской деятельности.</w:t>
      </w:r>
    </w:p>
    <w:p w:rsidR="00F13F9C" w:rsidRPr="00C247A0" w:rsidRDefault="00F13F9C">
      <w:pPr>
        <w:spacing w:after="0"/>
        <w:ind w:left="120"/>
        <w:jc w:val="both"/>
        <w:rPr>
          <w:lang w:val="ru-RU"/>
        </w:rPr>
      </w:pPr>
    </w:p>
    <w:p w:rsidR="00F13F9C" w:rsidRDefault="00E8678B">
      <w:pPr>
        <w:spacing w:after="0"/>
        <w:ind w:firstLine="600"/>
        <w:jc w:val="both"/>
      </w:pPr>
      <w:proofErr w:type="spellStart"/>
      <w:r>
        <w:rPr>
          <w:rFonts w:ascii="Times New Roman" w:hAnsi="Times New Roman"/>
          <w:b/>
          <w:i/>
          <w:color w:val="000000"/>
          <w:sz w:val="28"/>
        </w:rPr>
        <w:t>Патриотического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rsidR="00F13F9C" w:rsidRPr="00C247A0" w:rsidRDefault="00E8678B">
      <w:pPr>
        <w:numPr>
          <w:ilvl w:val="0"/>
          <w:numId w:val="5"/>
        </w:numPr>
        <w:spacing w:after="0"/>
        <w:jc w:val="both"/>
        <w:rPr>
          <w:lang w:val="ru-RU"/>
        </w:rPr>
      </w:pPr>
      <w:proofErr w:type="spellStart"/>
      <w:r w:rsidRPr="00C247A0">
        <w:rPr>
          <w:rFonts w:ascii="Times New Roman" w:hAnsi="Times New Roman"/>
          <w:color w:val="000000"/>
          <w:sz w:val="28"/>
          <w:lang w:val="ru-RU"/>
        </w:rPr>
        <w:t>сформированность</w:t>
      </w:r>
      <w:proofErr w:type="spellEnd"/>
      <w:r w:rsidRPr="00C247A0">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F13F9C" w:rsidRPr="00C247A0" w:rsidRDefault="00E8678B">
      <w:pPr>
        <w:numPr>
          <w:ilvl w:val="0"/>
          <w:numId w:val="5"/>
        </w:numPr>
        <w:spacing w:after="0"/>
        <w:jc w:val="both"/>
        <w:rPr>
          <w:lang w:val="ru-RU"/>
        </w:rPr>
      </w:pPr>
      <w:r w:rsidRPr="00C247A0">
        <w:rPr>
          <w:rFonts w:ascii="Times New Roman" w:hAnsi="Times New Roman"/>
          <w:color w:val="000000"/>
          <w:sz w:val="28"/>
          <w:lang w:val="ru-RU"/>
        </w:rPr>
        <w:lastRenderedPageBreak/>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F13F9C" w:rsidRPr="00C247A0" w:rsidRDefault="00E8678B">
      <w:pPr>
        <w:numPr>
          <w:ilvl w:val="0"/>
          <w:numId w:val="5"/>
        </w:numPr>
        <w:spacing w:after="0"/>
        <w:jc w:val="both"/>
        <w:rPr>
          <w:lang w:val="ru-RU"/>
        </w:rPr>
      </w:pPr>
      <w:r w:rsidRPr="00C247A0">
        <w:rPr>
          <w:rFonts w:ascii="Times New Roman" w:hAnsi="Times New Roman"/>
          <w:color w:val="000000"/>
          <w:sz w:val="28"/>
          <w:lang w:val="ru-RU"/>
        </w:rPr>
        <w:t>идейная убежденность, готовность к служению Отечеству и его защите, ответственность за его судьбу.</w:t>
      </w:r>
    </w:p>
    <w:p w:rsidR="00F13F9C" w:rsidRPr="00C247A0" w:rsidRDefault="00F13F9C">
      <w:pPr>
        <w:spacing w:after="0"/>
        <w:ind w:left="120"/>
        <w:jc w:val="both"/>
        <w:rPr>
          <w:lang w:val="ru-RU"/>
        </w:rPr>
      </w:pPr>
    </w:p>
    <w:p w:rsidR="00F13F9C" w:rsidRDefault="00E8678B">
      <w:pPr>
        <w:spacing w:after="0"/>
        <w:ind w:firstLine="600"/>
        <w:jc w:val="both"/>
      </w:pPr>
      <w:proofErr w:type="spellStart"/>
      <w:r>
        <w:rPr>
          <w:rFonts w:ascii="Times New Roman" w:hAnsi="Times New Roman"/>
          <w:b/>
          <w:i/>
          <w:color w:val="000000"/>
          <w:sz w:val="28"/>
        </w:rPr>
        <w:t>Духовно-нравственного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rsidR="00F13F9C" w:rsidRPr="00C247A0" w:rsidRDefault="00E8678B">
      <w:pPr>
        <w:numPr>
          <w:ilvl w:val="0"/>
          <w:numId w:val="6"/>
        </w:numPr>
        <w:spacing w:after="0"/>
        <w:jc w:val="both"/>
        <w:rPr>
          <w:lang w:val="ru-RU"/>
        </w:rPr>
      </w:pPr>
      <w:r w:rsidRPr="00C247A0">
        <w:rPr>
          <w:rFonts w:ascii="Times New Roman" w:hAnsi="Times New Roman"/>
          <w:color w:val="000000"/>
          <w:sz w:val="28"/>
          <w:lang w:val="ru-RU"/>
        </w:rPr>
        <w:t>осознание духовных ценностей российского народа;</w:t>
      </w:r>
    </w:p>
    <w:p w:rsidR="00F13F9C" w:rsidRPr="00C247A0" w:rsidRDefault="00E8678B">
      <w:pPr>
        <w:numPr>
          <w:ilvl w:val="0"/>
          <w:numId w:val="6"/>
        </w:numPr>
        <w:spacing w:after="0"/>
        <w:jc w:val="both"/>
        <w:rPr>
          <w:lang w:val="ru-RU"/>
        </w:rPr>
      </w:pPr>
      <w:proofErr w:type="spellStart"/>
      <w:r w:rsidRPr="00C247A0">
        <w:rPr>
          <w:rFonts w:ascii="Times New Roman" w:hAnsi="Times New Roman"/>
          <w:color w:val="000000"/>
          <w:sz w:val="28"/>
          <w:lang w:val="ru-RU"/>
        </w:rPr>
        <w:t>сформированность</w:t>
      </w:r>
      <w:proofErr w:type="spellEnd"/>
      <w:r w:rsidRPr="00C247A0">
        <w:rPr>
          <w:rFonts w:ascii="Times New Roman" w:hAnsi="Times New Roman"/>
          <w:color w:val="000000"/>
          <w:sz w:val="28"/>
          <w:lang w:val="ru-RU"/>
        </w:rPr>
        <w:t xml:space="preserve"> нравственного сознания, этического поведения;</w:t>
      </w:r>
    </w:p>
    <w:p w:rsidR="00F13F9C" w:rsidRPr="00C247A0" w:rsidRDefault="00E8678B">
      <w:pPr>
        <w:numPr>
          <w:ilvl w:val="0"/>
          <w:numId w:val="6"/>
        </w:numPr>
        <w:spacing w:after="0"/>
        <w:jc w:val="both"/>
        <w:rPr>
          <w:lang w:val="ru-RU"/>
        </w:rPr>
      </w:pPr>
      <w:r w:rsidRPr="00C247A0">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F13F9C" w:rsidRPr="00C247A0" w:rsidRDefault="00E8678B">
      <w:pPr>
        <w:numPr>
          <w:ilvl w:val="0"/>
          <w:numId w:val="6"/>
        </w:numPr>
        <w:spacing w:after="0"/>
        <w:jc w:val="both"/>
        <w:rPr>
          <w:lang w:val="ru-RU"/>
        </w:rPr>
      </w:pPr>
      <w:r w:rsidRPr="00C247A0">
        <w:rPr>
          <w:rFonts w:ascii="Times New Roman" w:hAnsi="Times New Roman"/>
          <w:color w:val="000000"/>
          <w:sz w:val="28"/>
          <w:lang w:val="ru-RU"/>
        </w:rPr>
        <w:t>осознание личного вклада в построение устойчивого будущего;</w:t>
      </w:r>
    </w:p>
    <w:p w:rsidR="00F13F9C" w:rsidRPr="00C247A0" w:rsidRDefault="00E8678B">
      <w:pPr>
        <w:numPr>
          <w:ilvl w:val="0"/>
          <w:numId w:val="6"/>
        </w:numPr>
        <w:spacing w:after="0"/>
        <w:jc w:val="both"/>
        <w:rPr>
          <w:lang w:val="ru-RU"/>
        </w:rPr>
      </w:pPr>
      <w:r w:rsidRPr="00C247A0">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F13F9C" w:rsidRPr="00C247A0" w:rsidRDefault="00F13F9C">
      <w:pPr>
        <w:spacing w:after="0"/>
        <w:ind w:left="120"/>
        <w:jc w:val="both"/>
        <w:rPr>
          <w:lang w:val="ru-RU"/>
        </w:rPr>
      </w:pPr>
    </w:p>
    <w:p w:rsidR="00F13F9C" w:rsidRDefault="00E8678B">
      <w:pPr>
        <w:spacing w:after="0"/>
        <w:ind w:firstLine="600"/>
        <w:jc w:val="both"/>
      </w:pPr>
      <w:proofErr w:type="spellStart"/>
      <w:r>
        <w:rPr>
          <w:rFonts w:ascii="Times New Roman" w:hAnsi="Times New Roman"/>
          <w:b/>
          <w:i/>
          <w:color w:val="000000"/>
          <w:sz w:val="28"/>
        </w:rPr>
        <w:t>Эстетического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rsidR="00F13F9C" w:rsidRPr="00C247A0" w:rsidRDefault="00E8678B">
      <w:pPr>
        <w:numPr>
          <w:ilvl w:val="0"/>
          <w:numId w:val="7"/>
        </w:numPr>
        <w:spacing w:after="0"/>
        <w:jc w:val="both"/>
        <w:rPr>
          <w:lang w:val="ru-RU"/>
        </w:rPr>
      </w:pPr>
      <w:r w:rsidRPr="00C247A0">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F13F9C" w:rsidRPr="00C247A0" w:rsidRDefault="00E8678B">
      <w:pPr>
        <w:numPr>
          <w:ilvl w:val="0"/>
          <w:numId w:val="7"/>
        </w:numPr>
        <w:spacing w:after="0"/>
        <w:jc w:val="both"/>
        <w:rPr>
          <w:lang w:val="ru-RU"/>
        </w:rPr>
      </w:pPr>
      <w:r w:rsidRPr="00C247A0">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F13F9C" w:rsidRPr="00C247A0" w:rsidRDefault="00E8678B">
      <w:pPr>
        <w:numPr>
          <w:ilvl w:val="0"/>
          <w:numId w:val="7"/>
        </w:numPr>
        <w:spacing w:after="0"/>
        <w:jc w:val="both"/>
        <w:rPr>
          <w:lang w:val="ru-RU"/>
        </w:rPr>
      </w:pPr>
      <w:r w:rsidRPr="00C247A0">
        <w:rPr>
          <w:rFonts w:ascii="Times New Roman" w:hAnsi="Times New Roman"/>
          <w:color w:val="000000"/>
          <w:sz w:val="28"/>
          <w:lang w:val="ru-RU"/>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F13F9C" w:rsidRPr="00C247A0" w:rsidRDefault="00E8678B">
      <w:pPr>
        <w:numPr>
          <w:ilvl w:val="0"/>
          <w:numId w:val="7"/>
        </w:numPr>
        <w:spacing w:after="0"/>
        <w:jc w:val="both"/>
        <w:rPr>
          <w:lang w:val="ru-RU"/>
        </w:rPr>
      </w:pPr>
      <w:r w:rsidRPr="00C247A0">
        <w:rPr>
          <w:rFonts w:ascii="Times New Roman" w:hAnsi="Times New Roman"/>
          <w:color w:val="000000"/>
          <w:sz w:val="28"/>
          <w:lang w:val="ru-RU"/>
        </w:rPr>
        <w:t>стремление проявлять качества творческой личности.</w:t>
      </w:r>
    </w:p>
    <w:p w:rsidR="00F13F9C" w:rsidRPr="00C247A0" w:rsidRDefault="00F13F9C">
      <w:pPr>
        <w:spacing w:after="0"/>
        <w:ind w:left="120"/>
        <w:jc w:val="both"/>
        <w:rPr>
          <w:lang w:val="ru-RU"/>
        </w:rPr>
      </w:pPr>
    </w:p>
    <w:p w:rsidR="00F13F9C" w:rsidRDefault="00E8678B">
      <w:pPr>
        <w:spacing w:after="0"/>
        <w:ind w:firstLine="600"/>
        <w:jc w:val="both"/>
      </w:pPr>
      <w:proofErr w:type="spellStart"/>
      <w:r>
        <w:rPr>
          <w:rFonts w:ascii="Times New Roman" w:hAnsi="Times New Roman"/>
          <w:b/>
          <w:i/>
          <w:color w:val="000000"/>
          <w:sz w:val="28"/>
        </w:rPr>
        <w:t>Физического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rsidR="00F13F9C" w:rsidRPr="00C247A0" w:rsidRDefault="00E8678B">
      <w:pPr>
        <w:numPr>
          <w:ilvl w:val="0"/>
          <w:numId w:val="8"/>
        </w:numPr>
        <w:spacing w:after="0"/>
        <w:jc w:val="both"/>
        <w:rPr>
          <w:lang w:val="ru-RU"/>
        </w:rPr>
      </w:pPr>
      <w:proofErr w:type="spellStart"/>
      <w:r w:rsidRPr="00C247A0">
        <w:rPr>
          <w:rFonts w:ascii="Times New Roman" w:hAnsi="Times New Roman"/>
          <w:color w:val="000000"/>
          <w:sz w:val="28"/>
          <w:lang w:val="ru-RU"/>
        </w:rPr>
        <w:t>сформированность</w:t>
      </w:r>
      <w:proofErr w:type="spellEnd"/>
      <w:r w:rsidRPr="00C247A0">
        <w:rPr>
          <w:rFonts w:ascii="Times New Roman" w:hAnsi="Times New Roman"/>
          <w:color w:val="000000"/>
          <w:sz w:val="28"/>
          <w:lang w:val="ru-RU"/>
        </w:rPr>
        <w:t xml:space="preserve"> здорового и безопасного образа жизни, ответственного отношения к своему здоровью, потребность в физическом совершенствовании;</w:t>
      </w:r>
    </w:p>
    <w:p w:rsidR="00F13F9C" w:rsidRPr="00C247A0" w:rsidRDefault="00E8678B">
      <w:pPr>
        <w:numPr>
          <w:ilvl w:val="0"/>
          <w:numId w:val="8"/>
        </w:numPr>
        <w:spacing w:after="0"/>
        <w:jc w:val="both"/>
        <w:rPr>
          <w:lang w:val="ru-RU"/>
        </w:rPr>
      </w:pPr>
      <w:r w:rsidRPr="00C247A0">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F13F9C" w:rsidRPr="00C247A0" w:rsidRDefault="00F13F9C">
      <w:pPr>
        <w:spacing w:after="0"/>
        <w:ind w:left="120"/>
        <w:jc w:val="both"/>
        <w:rPr>
          <w:lang w:val="ru-RU"/>
        </w:rPr>
      </w:pPr>
    </w:p>
    <w:p w:rsidR="00F13F9C" w:rsidRDefault="00E8678B">
      <w:pPr>
        <w:spacing w:after="0"/>
        <w:ind w:firstLine="600"/>
        <w:jc w:val="both"/>
      </w:pPr>
      <w:proofErr w:type="spellStart"/>
      <w:r>
        <w:rPr>
          <w:rFonts w:ascii="Times New Roman" w:hAnsi="Times New Roman"/>
          <w:b/>
          <w:i/>
          <w:color w:val="000000"/>
          <w:sz w:val="28"/>
        </w:rPr>
        <w:t>Трудового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rsidR="00F13F9C" w:rsidRPr="00C247A0" w:rsidRDefault="00E8678B">
      <w:pPr>
        <w:numPr>
          <w:ilvl w:val="0"/>
          <w:numId w:val="9"/>
        </w:numPr>
        <w:spacing w:after="0"/>
        <w:jc w:val="both"/>
        <w:rPr>
          <w:lang w:val="ru-RU"/>
        </w:rPr>
      </w:pPr>
      <w:r w:rsidRPr="00C247A0">
        <w:rPr>
          <w:rFonts w:ascii="Times New Roman" w:hAnsi="Times New Roman"/>
          <w:color w:val="000000"/>
          <w:sz w:val="28"/>
          <w:lang w:val="ru-RU"/>
        </w:rPr>
        <w:t>готовность к труду, осознание ценности мастерства, трудолюбие;</w:t>
      </w:r>
    </w:p>
    <w:p w:rsidR="00F13F9C" w:rsidRPr="00C247A0" w:rsidRDefault="00E8678B">
      <w:pPr>
        <w:numPr>
          <w:ilvl w:val="0"/>
          <w:numId w:val="9"/>
        </w:numPr>
        <w:spacing w:after="0"/>
        <w:jc w:val="both"/>
        <w:rPr>
          <w:lang w:val="ru-RU"/>
        </w:rPr>
      </w:pPr>
      <w:r w:rsidRPr="00C247A0">
        <w:rPr>
          <w:rFonts w:ascii="Times New Roman" w:hAnsi="Times New Roman"/>
          <w:color w:val="000000"/>
          <w:sz w:val="28"/>
          <w:lang w:val="ru-RU"/>
        </w:rPr>
        <w:lastRenderedPageBreak/>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F13F9C" w:rsidRPr="00C247A0" w:rsidRDefault="00E8678B">
      <w:pPr>
        <w:numPr>
          <w:ilvl w:val="0"/>
          <w:numId w:val="9"/>
        </w:numPr>
        <w:spacing w:after="0"/>
        <w:jc w:val="both"/>
        <w:rPr>
          <w:lang w:val="ru-RU"/>
        </w:rPr>
      </w:pPr>
      <w:r w:rsidRPr="00C247A0">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rsidR="00F13F9C" w:rsidRPr="00C247A0" w:rsidRDefault="00E8678B">
      <w:pPr>
        <w:numPr>
          <w:ilvl w:val="0"/>
          <w:numId w:val="9"/>
        </w:numPr>
        <w:spacing w:after="0"/>
        <w:jc w:val="both"/>
        <w:rPr>
          <w:lang w:val="ru-RU"/>
        </w:rPr>
      </w:pPr>
      <w:r w:rsidRPr="00C247A0">
        <w:rPr>
          <w:rFonts w:ascii="Times New Roman" w:hAnsi="Times New Roman"/>
          <w:color w:val="000000"/>
          <w:sz w:val="28"/>
          <w:lang w:val="ru-RU"/>
        </w:rPr>
        <w:t>готовность и способность к образованию и самообразованию на протяжении жизни.</w:t>
      </w:r>
    </w:p>
    <w:p w:rsidR="00F13F9C" w:rsidRPr="00C247A0" w:rsidRDefault="00F13F9C">
      <w:pPr>
        <w:spacing w:after="0"/>
        <w:ind w:left="120"/>
        <w:jc w:val="both"/>
        <w:rPr>
          <w:lang w:val="ru-RU"/>
        </w:rPr>
      </w:pPr>
    </w:p>
    <w:p w:rsidR="00F13F9C" w:rsidRDefault="00E8678B">
      <w:pPr>
        <w:spacing w:after="0"/>
        <w:ind w:firstLine="600"/>
        <w:jc w:val="both"/>
      </w:pPr>
      <w:proofErr w:type="spellStart"/>
      <w:r>
        <w:rPr>
          <w:rFonts w:ascii="Times New Roman" w:hAnsi="Times New Roman"/>
          <w:b/>
          <w:i/>
          <w:color w:val="000000"/>
          <w:sz w:val="28"/>
        </w:rPr>
        <w:t>Экологического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воспитания</w:t>
      </w:r>
      <w:proofErr w:type="spellEnd"/>
      <w:r>
        <w:rPr>
          <w:rFonts w:ascii="Times New Roman" w:hAnsi="Times New Roman"/>
          <w:b/>
          <w:i/>
          <w:color w:val="000000"/>
          <w:sz w:val="28"/>
        </w:rPr>
        <w:t>:</w:t>
      </w:r>
    </w:p>
    <w:p w:rsidR="00F13F9C" w:rsidRPr="00C247A0" w:rsidRDefault="00E8678B">
      <w:pPr>
        <w:numPr>
          <w:ilvl w:val="0"/>
          <w:numId w:val="10"/>
        </w:numPr>
        <w:spacing w:after="0"/>
        <w:jc w:val="both"/>
        <w:rPr>
          <w:lang w:val="ru-RU"/>
        </w:rPr>
      </w:pPr>
      <w:proofErr w:type="spellStart"/>
      <w:r w:rsidRPr="00C247A0">
        <w:rPr>
          <w:rFonts w:ascii="Times New Roman" w:hAnsi="Times New Roman"/>
          <w:color w:val="000000"/>
          <w:sz w:val="28"/>
          <w:lang w:val="ru-RU"/>
        </w:rPr>
        <w:t>сформированность</w:t>
      </w:r>
      <w:proofErr w:type="spellEnd"/>
      <w:r w:rsidRPr="00C247A0">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F13F9C" w:rsidRPr="00C247A0" w:rsidRDefault="00E8678B">
      <w:pPr>
        <w:numPr>
          <w:ilvl w:val="0"/>
          <w:numId w:val="10"/>
        </w:numPr>
        <w:spacing w:after="0"/>
        <w:jc w:val="both"/>
        <w:rPr>
          <w:lang w:val="ru-RU"/>
        </w:rPr>
      </w:pPr>
      <w:r w:rsidRPr="00C247A0">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F13F9C" w:rsidRPr="00C247A0" w:rsidRDefault="00E8678B">
      <w:pPr>
        <w:numPr>
          <w:ilvl w:val="0"/>
          <w:numId w:val="10"/>
        </w:numPr>
        <w:spacing w:after="0"/>
        <w:jc w:val="both"/>
        <w:rPr>
          <w:lang w:val="ru-RU"/>
        </w:rPr>
      </w:pPr>
      <w:r w:rsidRPr="00C247A0">
        <w:rPr>
          <w:rFonts w:ascii="Times New Roman" w:hAnsi="Times New Roman"/>
          <w:color w:val="000000"/>
          <w:sz w:val="28"/>
          <w:lang w:val="ru-RU"/>
        </w:rPr>
        <w:t>активное неприятие действий, приносящих вред окружающей среде;</w:t>
      </w:r>
    </w:p>
    <w:p w:rsidR="00F13F9C" w:rsidRPr="00C247A0" w:rsidRDefault="00E8678B">
      <w:pPr>
        <w:numPr>
          <w:ilvl w:val="0"/>
          <w:numId w:val="10"/>
        </w:numPr>
        <w:spacing w:after="0"/>
        <w:jc w:val="both"/>
        <w:rPr>
          <w:lang w:val="ru-RU"/>
        </w:rPr>
      </w:pPr>
      <w:r w:rsidRPr="00C247A0">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F13F9C" w:rsidRPr="00C247A0" w:rsidRDefault="00E8678B">
      <w:pPr>
        <w:numPr>
          <w:ilvl w:val="0"/>
          <w:numId w:val="10"/>
        </w:numPr>
        <w:spacing w:after="0"/>
        <w:jc w:val="both"/>
        <w:rPr>
          <w:lang w:val="ru-RU"/>
        </w:rPr>
      </w:pPr>
      <w:r w:rsidRPr="00C247A0">
        <w:rPr>
          <w:rFonts w:ascii="Times New Roman" w:hAnsi="Times New Roman"/>
          <w:color w:val="000000"/>
          <w:sz w:val="28"/>
          <w:lang w:val="ru-RU"/>
        </w:rPr>
        <w:t>расширение опыта деятельности экологической направленности.</w:t>
      </w:r>
    </w:p>
    <w:p w:rsidR="00F13F9C" w:rsidRPr="00C247A0" w:rsidRDefault="00F13F9C">
      <w:pPr>
        <w:spacing w:after="0"/>
        <w:ind w:left="120"/>
        <w:jc w:val="both"/>
        <w:rPr>
          <w:lang w:val="ru-RU"/>
        </w:rPr>
      </w:pPr>
    </w:p>
    <w:p w:rsidR="00F13F9C" w:rsidRDefault="00E8678B">
      <w:pPr>
        <w:spacing w:after="0"/>
        <w:ind w:firstLine="600"/>
        <w:jc w:val="both"/>
      </w:pPr>
      <w:proofErr w:type="spellStart"/>
      <w:r>
        <w:rPr>
          <w:rFonts w:ascii="Times New Roman" w:hAnsi="Times New Roman"/>
          <w:b/>
          <w:i/>
          <w:color w:val="000000"/>
          <w:sz w:val="28"/>
        </w:rPr>
        <w:t>Ценности</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научного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познания</w:t>
      </w:r>
      <w:proofErr w:type="spellEnd"/>
      <w:r>
        <w:rPr>
          <w:rFonts w:ascii="Times New Roman" w:hAnsi="Times New Roman"/>
          <w:b/>
          <w:i/>
          <w:color w:val="000000"/>
          <w:sz w:val="28"/>
        </w:rPr>
        <w:t>:</w:t>
      </w:r>
    </w:p>
    <w:p w:rsidR="00F13F9C" w:rsidRPr="00C247A0" w:rsidRDefault="00E8678B">
      <w:pPr>
        <w:numPr>
          <w:ilvl w:val="0"/>
          <w:numId w:val="11"/>
        </w:numPr>
        <w:spacing w:after="0"/>
        <w:jc w:val="both"/>
        <w:rPr>
          <w:lang w:val="ru-RU"/>
        </w:rPr>
      </w:pPr>
      <w:proofErr w:type="spellStart"/>
      <w:r w:rsidRPr="00C247A0">
        <w:rPr>
          <w:rFonts w:ascii="Times New Roman" w:hAnsi="Times New Roman"/>
          <w:color w:val="000000"/>
          <w:sz w:val="28"/>
          <w:lang w:val="ru-RU"/>
        </w:rPr>
        <w:t>сформированность</w:t>
      </w:r>
      <w:proofErr w:type="spellEnd"/>
      <w:r w:rsidRPr="00C247A0">
        <w:rPr>
          <w:rFonts w:ascii="Times New Roman" w:hAnsi="Times New Roman"/>
          <w:color w:val="000000"/>
          <w:sz w:val="28"/>
          <w:lang w:val="ru-RU"/>
        </w:rPr>
        <w:t xml:space="preserve">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F13F9C" w:rsidRPr="00C247A0" w:rsidRDefault="00E8678B">
      <w:pPr>
        <w:numPr>
          <w:ilvl w:val="0"/>
          <w:numId w:val="11"/>
        </w:numPr>
        <w:spacing w:after="0"/>
        <w:jc w:val="both"/>
        <w:rPr>
          <w:lang w:val="ru-RU"/>
        </w:rPr>
      </w:pPr>
      <w:r w:rsidRPr="00C247A0">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F13F9C" w:rsidRPr="00C247A0" w:rsidRDefault="00E8678B">
      <w:pPr>
        <w:numPr>
          <w:ilvl w:val="0"/>
          <w:numId w:val="11"/>
        </w:numPr>
        <w:spacing w:after="0"/>
        <w:jc w:val="both"/>
        <w:rPr>
          <w:lang w:val="ru-RU"/>
        </w:rPr>
      </w:pPr>
      <w:r w:rsidRPr="00C247A0">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F13F9C" w:rsidRPr="00C247A0" w:rsidRDefault="00E8678B">
      <w:pPr>
        <w:numPr>
          <w:ilvl w:val="0"/>
          <w:numId w:val="11"/>
        </w:numPr>
        <w:spacing w:after="0"/>
        <w:jc w:val="both"/>
        <w:rPr>
          <w:lang w:val="ru-RU"/>
        </w:rPr>
      </w:pPr>
      <w:r w:rsidRPr="00C247A0">
        <w:rPr>
          <w:rFonts w:ascii="Times New Roman" w:hAnsi="Times New Roman"/>
          <w:color w:val="000000"/>
          <w:sz w:val="28"/>
          <w:lang w:val="ru-RU"/>
        </w:rPr>
        <w:lastRenderedPageBreak/>
        <w:t>мотивация к познанию и творчеству, обучению и самообучению на протяжении всей жизни, интерес к изучению социальных и гуманитарных дисциплин.</w:t>
      </w:r>
    </w:p>
    <w:p w:rsidR="00F13F9C" w:rsidRPr="00C247A0" w:rsidRDefault="00F13F9C">
      <w:pPr>
        <w:spacing w:after="0"/>
        <w:ind w:left="120"/>
        <w:jc w:val="both"/>
        <w:rPr>
          <w:lang w:val="ru-RU"/>
        </w:rPr>
      </w:pP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w:t>
      </w:r>
      <w:proofErr w:type="spellStart"/>
      <w:r w:rsidRPr="00C247A0">
        <w:rPr>
          <w:rFonts w:ascii="Times New Roman" w:hAnsi="Times New Roman"/>
          <w:color w:val="000000"/>
          <w:sz w:val="28"/>
          <w:lang w:val="ru-RU"/>
        </w:rPr>
        <w:t>сформированность</w:t>
      </w:r>
      <w:proofErr w:type="spellEnd"/>
      <w:r w:rsidRPr="00C247A0">
        <w:rPr>
          <w:rFonts w:ascii="Times New Roman" w:hAnsi="Times New Roman"/>
          <w:color w:val="000000"/>
          <w:sz w:val="28"/>
          <w:lang w:val="ru-RU"/>
        </w:rPr>
        <w:t>:</w:t>
      </w:r>
    </w:p>
    <w:p w:rsidR="00F13F9C" w:rsidRPr="00C247A0" w:rsidRDefault="00E8678B">
      <w:pPr>
        <w:numPr>
          <w:ilvl w:val="0"/>
          <w:numId w:val="12"/>
        </w:numPr>
        <w:spacing w:after="0"/>
        <w:jc w:val="both"/>
        <w:rPr>
          <w:lang w:val="ru-RU"/>
        </w:rPr>
      </w:pPr>
      <w:r w:rsidRPr="00C247A0">
        <w:rPr>
          <w:rFonts w:ascii="Times New Roman" w:hAnsi="Times New Roman"/>
          <w:color w:val="000000"/>
          <w:sz w:val="28"/>
          <w:lang w:val="ru-RU"/>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rsidR="00F13F9C" w:rsidRPr="00C247A0" w:rsidRDefault="00E8678B">
      <w:pPr>
        <w:numPr>
          <w:ilvl w:val="0"/>
          <w:numId w:val="12"/>
        </w:numPr>
        <w:spacing w:after="0"/>
        <w:jc w:val="both"/>
        <w:rPr>
          <w:lang w:val="ru-RU"/>
        </w:rPr>
      </w:pPr>
      <w:r w:rsidRPr="00C247A0">
        <w:rPr>
          <w:rFonts w:ascii="Times New Roman" w:hAnsi="Times New Roman"/>
          <w:color w:val="000000"/>
          <w:sz w:val="28"/>
          <w:lang w:val="ru-RU"/>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F13F9C" w:rsidRPr="00C247A0" w:rsidRDefault="00E8678B">
      <w:pPr>
        <w:numPr>
          <w:ilvl w:val="0"/>
          <w:numId w:val="12"/>
        </w:numPr>
        <w:spacing w:after="0"/>
        <w:jc w:val="both"/>
        <w:rPr>
          <w:lang w:val="ru-RU"/>
        </w:rPr>
      </w:pPr>
      <w:r w:rsidRPr="00C247A0">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F13F9C" w:rsidRPr="00C247A0" w:rsidRDefault="00E8678B">
      <w:pPr>
        <w:numPr>
          <w:ilvl w:val="0"/>
          <w:numId w:val="12"/>
        </w:numPr>
        <w:spacing w:after="0"/>
        <w:jc w:val="both"/>
        <w:rPr>
          <w:lang w:val="ru-RU"/>
        </w:rPr>
      </w:pPr>
      <w:r w:rsidRPr="00C247A0">
        <w:rPr>
          <w:rFonts w:ascii="Times New Roman" w:hAnsi="Times New Roman"/>
          <w:color w:val="000000"/>
          <w:sz w:val="28"/>
          <w:lang w:val="ru-RU"/>
        </w:rPr>
        <w:t>готовность и способность овладевать новыми социальными практиками, осваивать типичные социальные роли;</w:t>
      </w:r>
    </w:p>
    <w:p w:rsidR="00F13F9C" w:rsidRPr="00C247A0" w:rsidRDefault="00E8678B">
      <w:pPr>
        <w:numPr>
          <w:ilvl w:val="0"/>
          <w:numId w:val="12"/>
        </w:numPr>
        <w:spacing w:after="0"/>
        <w:jc w:val="both"/>
        <w:rPr>
          <w:lang w:val="ru-RU"/>
        </w:rPr>
      </w:pPr>
      <w:proofErr w:type="spellStart"/>
      <w:r w:rsidRPr="00C247A0">
        <w:rPr>
          <w:rFonts w:ascii="Times New Roman" w:hAnsi="Times New Roman"/>
          <w:color w:val="000000"/>
          <w:sz w:val="28"/>
          <w:lang w:val="ru-RU"/>
        </w:rPr>
        <w:t>эмпатии</w:t>
      </w:r>
      <w:proofErr w:type="spellEnd"/>
      <w:r w:rsidRPr="00C247A0">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F13F9C" w:rsidRPr="00C247A0" w:rsidRDefault="00E8678B">
      <w:pPr>
        <w:numPr>
          <w:ilvl w:val="0"/>
          <w:numId w:val="12"/>
        </w:numPr>
        <w:spacing w:after="0"/>
        <w:jc w:val="both"/>
        <w:rPr>
          <w:lang w:val="ru-RU"/>
        </w:rPr>
      </w:pPr>
      <w:r w:rsidRPr="00C247A0">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F13F9C" w:rsidRPr="00C247A0" w:rsidRDefault="00F13F9C">
      <w:pPr>
        <w:spacing w:after="0"/>
        <w:ind w:left="120"/>
        <w:rPr>
          <w:lang w:val="ru-RU"/>
        </w:rPr>
      </w:pPr>
    </w:p>
    <w:p w:rsidR="00F13F9C" w:rsidRPr="00C247A0" w:rsidRDefault="00E8678B">
      <w:pPr>
        <w:spacing w:after="0"/>
        <w:ind w:left="120"/>
        <w:rPr>
          <w:lang w:val="ru-RU"/>
        </w:rPr>
      </w:pPr>
      <w:r w:rsidRPr="00C247A0">
        <w:rPr>
          <w:rFonts w:ascii="Times New Roman" w:hAnsi="Times New Roman"/>
          <w:b/>
          <w:color w:val="000000"/>
          <w:sz w:val="28"/>
          <w:lang w:val="ru-RU"/>
        </w:rPr>
        <w:t>МЕТАПРЕДМЕТНЫЕ РЕЗУЛЬТАТЫ</w:t>
      </w:r>
    </w:p>
    <w:p w:rsidR="00F13F9C" w:rsidRPr="00C247A0" w:rsidRDefault="00F13F9C">
      <w:pPr>
        <w:spacing w:after="0"/>
        <w:ind w:left="120"/>
        <w:rPr>
          <w:lang w:val="ru-RU"/>
        </w:rPr>
      </w:pPr>
    </w:p>
    <w:p w:rsidR="00F13F9C" w:rsidRPr="00C247A0" w:rsidRDefault="00E8678B">
      <w:pPr>
        <w:spacing w:after="0"/>
        <w:ind w:firstLine="600"/>
        <w:jc w:val="both"/>
        <w:rPr>
          <w:lang w:val="ru-RU"/>
        </w:rPr>
      </w:pPr>
      <w:proofErr w:type="spellStart"/>
      <w:r w:rsidRPr="00C247A0">
        <w:rPr>
          <w:rFonts w:ascii="Times New Roman" w:hAnsi="Times New Roman"/>
          <w:color w:val="000000"/>
          <w:sz w:val="28"/>
          <w:lang w:val="ru-RU"/>
        </w:rPr>
        <w:t>Метапредметные</w:t>
      </w:r>
      <w:proofErr w:type="spellEnd"/>
      <w:r w:rsidRPr="00C247A0">
        <w:rPr>
          <w:rFonts w:ascii="Times New Roman" w:hAnsi="Times New Roman"/>
          <w:color w:val="000000"/>
          <w:sz w:val="28"/>
          <w:lang w:val="ru-RU"/>
        </w:rPr>
        <w:t xml:space="preserve"> результаты освоения программы среднего общего образования по предмету «Обществознание» (базовый уровень) должны отражать:</w:t>
      </w:r>
    </w:p>
    <w:p w:rsidR="00F13F9C" w:rsidRDefault="00E8678B">
      <w:pPr>
        <w:numPr>
          <w:ilvl w:val="0"/>
          <w:numId w:val="13"/>
        </w:numPr>
        <w:spacing w:after="0"/>
        <w:jc w:val="both"/>
      </w:pPr>
      <w:proofErr w:type="spellStart"/>
      <w:r>
        <w:rPr>
          <w:rFonts w:ascii="Times New Roman" w:hAnsi="Times New Roman"/>
          <w:b/>
          <w:color w:val="000000"/>
          <w:sz w:val="28"/>
        </w:rPr>
        <w:t>Овладение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познавательными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действиями</w:t>
      </w:r>
      <w:proofErr w:type="spellEnd"/>
    </w:p>
    <w:p w:rsidR="00F13F9C" w:rsidRDefault="00E8678B">
      <w:pPr>
        <w:spacing w:after="0"/>
        <w:ind w:firstLine="600"/>
        <w:jc w:val="both"/>
      </w:pPr>
      <w:proofErr w:type="spellStart"/>
      <w:r>
        <w:rPr>
          <w:rFonts w:ascii="Times New Roman" w:hAnsi="Times New Roman"/>
          <w:i/>
          <w:color w:val="000000"/>
          <w:sz w:val="28"/>
        </w:rPr>
        <w:t>Базовые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логические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действия</w:t>
      </w:r>
      <w:proofErr w:type="spellEnd"/>
      <w:r>
        <w:rPr>
          <w:rFonts w:ascii="Times New Roman" w:hAnsi="Times New Roman"/>
          <w:i/>
          <w:color w:val="000000"/>
          <w:sz w:val="28"/>
        </w:rPr>
        <w:t>:</w:t>
      </w:r>
    </w:p>
    <w:p w:rsidR="00F13F9C" w:rsidRPr="00C247A0" w:rsidRDefault="00E8678B">
      <w:pPr>
        <w:numPr>
          <w:ilvl w:val="0"/>
          <w:numId w:val="14"/>
        </w:numPr>
        <w:spacing w:after="0"/>
        <w:jc w:val="both"/>
        <w:rPr>
          <w:lang w:val="ru-RU"/>
        </w:rPr>
      </w:pPr>
      <w:r w:rsidRPr="00C247A0">
        <w:rPr>
          <w:rFonts w:ascii="Times New Roman" w:hAnsi="Times New Roman"/>
          <w:color w:val="000000"/>
          <w:sz w:val="28"/>
          <w:lang w:val="ru-RU"/>
        </w:rPr>
        <w:t>самостоятельно формулировать и актуализировать социальную проблему, рассматривать ее всесторонне;</w:t>
      </w:r>
    </w:p>
    <w:p w:rsidR="00F13F9C" w:rsidRPr="00C247A0" w:rsidRDefault="00E8678B">
      <w:pPr>
        <w:numPr>
          <w:ilvl w:val="0"/>
          <w:numId w:val="14"/>
        </w:numPr>
        <w:spacing w:after="0"/>
        <w:jc w:val="both"/>
        <w:rPr>
          <w:lang w:val="ru-RU"/>
        </w:rPr>
      </w:pPr>
      <w:r w:rsidRPr="00C247A0">
        <w:rPr>
          <w:rFonts w:ascii="Times New Roman" w:hAnsi="Times New Roman"/>
          <w:color w:val="000000"/>
          <w:sz w:val="28"/>
          <w:lang w:val="ru-RU"/>
        </w:rPr>
        <w:lastRenderedPageBreak/>
        <w:t>устанавливать существенный признак или основания для сравнения, классификации и обобщения социальных объектов, явлений и процессов;</w:t>
      </w:r>
    </w:p>
    <w:p w:rsidR="00F13F9C" w:rsidRPr="00C247A0" w:rsidRDefault="00E8678B">
      <w:pPr>
        <w:numPr>
          <w:ilvl w:val="0"/>
          <w:numId w:val="14"/>
        </w:numPr>
        <w:spacing w:after="0"/>
        <w:jc w:val="both"/>
        <w:rPr>
          <w:lang w:val="ru-RU"/>
        </w:rPr>
      </w:pPr>
      <w:r w:rsidRPr="00C247A0">
        <w:rPr>
          <w:rFonts w:ascii="Times New Roman" w:hAnsi="Times New Roman"/>
          <w:color w:val="000000"/>
          <w:sz w:val="28"/>
          <w:lang w:val="ru-RU"/>
        </w:rPr>
        <w:t>определять цели познавательной деятельности, задавать параметры и критерии их достижения;</w:t>
      </w:r>
    </w:p>
    <w:p w:rsidR="00F13F9C" w:rsidRPr="00C247A0" w:rsidRDefault="00E8678B">
      <w:pPr>
        <w:numPr>
          <w:ilvl w:val="0"/>
          <w:numId w:val="14"/>
        </w:numPr>
        <w:spacing w:after="0"/>
        <w:jc w:val="both"/>
        <w:rPr>
          <w:lang w:val="ru-RU"/>
        </w:rPr>
      </w:pPr>
      <w:r w:rsidRPr="00C247A0">
        <w:rPr>
          <w:rFonts w:ascii="Times New Roman" w:hAnsi="Times New Roman"/>
          <w:color w:val="000000"/>
          <w:sz w:val="28"/>
          <w:lang w:val="ru-RU"/>
        </w:rPr>
        <w:t>выявлять закономерности и противоречия в рассматриваемых социальных явлениях и процессах;</w:t>
      </w:r>
    </w:p>
    <w:p w:rsidR="00F13F9C" w:rsidRPr="00C247A0" w:rsidRDefault="00E8678B">
      <w:pPr>
        <w:numPr>
          <w:ilvl w:val="0"/>
          <w:numId w:val="14"/>
        </w:numPr>
        <w:spacing w:after="0"/>
        <w:jc w:val="both"/>
        <w:rPr>
          <w:lang w:val="ru-RU"/>
        </w:rPr>
      </w:pPr>
      <w:r w:rsidRPr="00C247A0">
        <w:rPr>
          <w:rFonts w:ascii="Times New Roman" w:hAnsi="Times New Roman"/>
          <w:color w:val="000000"/>
          <w:sz w:val="28"/>
          <w:lang w:val="ru-RU"/>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rsidR="00F13F9C" w:rsidRPr="00C247A0" w:rsidRDefault="00E8678B">
      <w:pPr>
        <w:numPr>
          <w:ilvl w:val="0"/>
          <w:numId w:val="14"/>
        </w:numPr>
        <w:spacing w:after="0"/>
        <w:jc w:val="both"/>
        <w:rPr>
          <w:lang w:val="ru-RU"/>
        </w:rPr>
      </w:pPr>
      <w:r w:rsidRPr="00C247A0">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F13F9C" w:rsidRPr="00C247A0" w:rsidRDefault="00E8678B">
      <w:pPr>
        <w:numPr>
          <w:ilvl w:val="0"/>
          <w:numId w:val="14"/>
        </w:numPr>
        <w:spacing w:after="0"/>
        <w:jc w:val="both"/>
        <w:rPr>
          <w:lang w:val="ru-RU"/>
        </w:rPr>
      </w:pPr>
      <w:r w:rsidRPr="00C247A0">
        <w:rPr>
          <w:rFonts w:ascii="Times New Roman" w:hAnsi="Times New Roman"/>
          <w:color w:val="000000"/>
          <w:sz w:val="28"/>
          <w:lang w:val="ru-RU"/>
        </w:rPr>
        <w:t>развивать креативное мышление при решении жизненных проблем, в том числе учебно-познавательных.</w:t>
      </w:r>
    </w:p>
    <w:p w:rsidR="00F13F9C" w:rsidRDefault="00E8678B">
      <w:pPr>
        <w:spacing w:after="0"/>
        <w:ind w:firstLine="600"/>
        <w:jc w:val="both"/>
      </w:pPr>
      <w:proofErr w:type="spellStart"/>
      <w:r>
        <w:rPr>
          <w:rFonts w:ascii="Times New Roman" w:hAnsi="Times New Roman"/>
          <w:i/>
          <w:color w:val="000000"/>
          <w:sz w:val="28"/>
        </w:rPr>
        <w:t>Базовые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исследовательские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действия</w:t>
      </w:r>
      <w:proofErr w:type="spellEnd"/>
      <w:r>
        <w:rPr>
          <w:rFonts w:ascii="Times New Roman" w:hAnsi="Times New Roman"/>
          <w:i/>
          <w:color w:val="000000"/>
          <w:sz w:val="28"/>
        </w:rPr>
        <w:t>:</w:t>
      </w:r>
    </w:p>
    <w:p w:rsidR="00F13F9C" w:rsidRPr="00C247A0" w:rsidRDefault="00E8678B">
      <w:pPr>
        <w:numPr>
          <w:ilvl w:val="0"/>
          <w:numId w:val="15"/>
        </w:numPr>
        <w:spacing w:after="0"/>
        <w:jc w:val="both"/>
        <w:rPr>
          <w:lang w:val="ru-RU"/>
        </w:rPr>
      </w:pPr>
      <w:r w:rsidRPr="00C247A0">
        <w:rPr>
          <w:rFonts w:ascii="Times New Roman" w:hAnsi="Times New Roman"/>
          <w:color w:val="000000"/>
          <w:sz w:val="28"/>
          <w:lang w:val="ru-RU"/>
        </w:rPr>
        <w:t>развивать навыки учебно-исследовательской и проектной деятельности, навыки разрешения проблем;</w:t>
      </w:r>
    </w:p>
    <w:p w:rsidR="00F13F9C" w:rsidRPr="00C247A0" w:rsidRDefault="00E8678B">
      <w:pPr>
        <w:numPr>
          <w:ilvl w:val="0"/>
          <w:numId w:val="15"/>
        </w:numPr>
        <w:spacing w:after="0"/>
        <w:jc w:val="both"/>
        <w:rPr>
          <w:lang w:val="ru-RU"/>
        </w:rPr>
      </w:pPr>
      <w:r w:rsidRPr="00C247A0">
        <w:rPr>
          <w:rFonts w:ascii="Times New Roman" w:hAnsi="Times New Roman"/>
          <w:color w:val="000000"/>
          <w:sz w:val="28"/>
          <w:lang w:val="ru-RU"/>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rsidR="00F13F9C" w:rsidRPr="00C247A0" w:rsidRDefault="00E8678B">
      <w:pPr>
        <w:numPr>
          <w:ilvl w:val="0"/>
          <w:numId w:val="15"/>
        </w:numPr>
        <w:spacing w:after="0"/>
        <w:jc w:val="both"/>
        <w:rPr>
          <w:lang w:val="ru-RU"/>
        </w:rPr>
      </w:pPr>
      <w:r w:rsidRPr="00C247A0">
        <w:rPr>
          <w:rFonts w:ascii="Times New Roman" w:hAnsi="Times New Roman"/>
          <w:color w:val="000000"/>
          <w:sz w:val="28"/>
          <w:lang w:val="ru-RU"/>
        </w:rPr>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F13F9C" w:rsidRPr="00C247A0" w:rsidRDefault="00E8678B">
      <w:pPr>
        <w:numPr>
          <w:ilvl w:val="0"/>
          <w:numId w:val="15"/>
        </w:numPr>
        <w:spacing w:after="0"/>
        <w:jc w:val="both"/>
        <w:rPr>
          <w:lang w:val="ru-RU"/>
        </w:rPr>
      </w:pPr>
      <w:r w:rsidRPr="00C247A0">
        <w:rPr>
          <w:rFonts w:ascii="Times New Roman" w:hAnsi="Times New Roman"/>
          <w:color w:val="000000"/>
          <w:sz w:val="28"/>
          <w:lang w:val="ru-RU"/>
        </w:rPr>
        <w:t>формировать научный тип мышления, применять научную терминологию, ключевые понятия и методы социальных наук;</w:t>
      </w:r>
    </w:p>
    <w:p w:rsidR="00F13F9C" w:rsidRPr="00C247A0" w:rsidRDefault="00E8678B">
      <w:pPr>
        <w:numPr>
          <w:ilvl w:val="0"/>
          <w:numId w:val="15"/>
        </w:numPr>
        <w:spacing w:after="0"/>
        <w:jc w:val="both"/>
        <w:rPr>
          <w:lang w:val="ru-RU"/>
        </w:rPr>
      </w:pPr>
      <w:r w:rsidRPr="00C247A0">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F13F9C" w:rsidRPr="00C247A0" w:rsidRDefault="00E8678B">
      <w:pPr>
        <w:numPr>
          <w:ilvl w:val="0"/>
          <w:numId w:val="15"/>
        </w:numPr>
        <w:spacing w:after="0"/>
        <w:jc w:val="both"/>
        <w:rPr>
          <w:lang w:val="ru-RU"/>
        </w:rPr>
      </w:pPr>
      <w:r w:rsidRPr="00C247A0">
        <w:rPr>
          <w:rFonts w:ascii="Times New Roman" w:hAnsi="Times New Roman"/>
          <w:color w:val="000000"/>
          <w:sz w:val="28"/>
          <w:lang w:val="ru-RU"/>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rsidR="00F13F9C" w:rsidRPr="00C247A0" w:rsidRDefault="00E8678B">
      <w:pPr>
        <w:numPr>
          <w:ilvl w:val="0"/>
          <w:numId w:val="15"/>
        </w:numPr>
        <w:spacing w:after="0"/>
        <w:jc w:val="both"/>
        <w:rPr>
          <w:lang w:val="ru-RU"/>
        </w:rPr>
      </w:pPr>
      <w:r w:rsidRPr="00C247A0">
        <w:rPr>
          <w:rFonts w:ascii="Times New Roman" w:hAnsi="Times New Roman"/>
          <w:color w:val="000000"/>
          <w:sz w:val="28"/>
          <w:lang w:val="ru-RU"/>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F13F9C" w:rsidRPr="00C247A0" w:rsidRDefault="00E8678B">
      <w:pPr>
        <w:numPr>
          <w:ilvl w:val="0"/>
          <w:numId w:val="15"/>
        </w:numPr>
        <w:spacing w:after="0"/>
        <w:jc w:val="both"/>
        <w:rPr>
          <w:lang w:val="ru-RU"/>
        </w:rPr>
      </w:pPr>
      <w:r w:rsidRPr="00C247A0">
        <w:rPr>
          <w:rFonts w:ascii="Times New Roman" w:hAnsi="Times New Roman"/>
          <w:color w:val="000000"/>
          <w:sz w:val="28"/>
          <w:lang w:val="ru-RU"/>
        </w:rPr>
        <w:t>давать оценку новым ситуациям, возникающим в процессе познания социальных объектов, в социальных отношениях; оценивать приобретенный опыт;</w:t>
      </w:r>
    </w:p>
    <w:p w:rsidR="00F13F9C" w:rsidRPr="00C247A0" w:rsidRDefault="00E8678B">
      <w:pPr>
        <w:numPr>
          <w:ilvl w:val="0"/>
          <w:numId w:val="15"/>
        </w:numPr>
        <w:spacing w:after="0"/>
        <w:jc w:val="both"/>
        <w:rPr>
          <w:lang w:val="ru-RU"/>
        </w:rPr>
      </w:pPr>
      <w:r w:rsidRPr="00C247A0">
        <w:rPr>
          <w:rFonts w:ascii="Times New Roman" w:hAnsi="Times New Roman"/>
          <w:color w:val="000000"/>
          <w:sz w:val="28"/>
          <w:lang w:val="ru-RU"/>
        </w:rPr>
        <w:lastRenderedPageBreak/>
        <w:t>уметь переносить знания об общественных объектах, явлениях и процессах в познавательную и практическую области жизнедеятельности;</w:t>
      </w:r>
    </w:p>
    <w:p w:rsidR="00F13F9C" w:rsidRPr="00C247A0" w:rsidRDefault="00E8678B">
      <w:pPr>
        <w:numPr>
          <w:ilvl w:val="0"/>
          <w:numId w:val="15"/>
        </w:numPr>
        <w:spacing w:after="0"/>
        <w:jc w:val="both"/>
        <w:rPr>
          <w:lang w:val="ru-RU"/>
        </w:rPr>
      </w:pPr>
      <w:r w:rsidRPr="00C247A0">
        <w:rPr>
          <w:rFonts w:ascii="Times New Roman" w:hAnsi="Times New Roman"/>
          <w:color w:val="000000"/>
          <w:sz w:val="28"/>
          <w:lang w:val="ru-RU"/>
        </w:rPr>
        <w:t>уметь интегрировать знания из разных предметных областей;</w:t>
      </w:r>
    </w:p>
    <w:p w:rsidR="00F13F9C" w:rsidRPr="00C247A0" w:rsidRDefault="00E8678B">
      <w:pPr>
        <w:numPr>
          <w:ilvl w:val="0"/>
          <w:numId w:val="15"/>
        </w:numPr>
        <w:spacing w:after="0"/>
        <w:jc w:val="both"/>
        <w:rPr>
          <w:lang w:val="ru-RU"/>
        </w:rPr>
      </w:pPr>
      <w:r w:rsidRPr="00C247A0">
        <w:rPr>
          <w:rFonts w:ascii="Times New Roman" w:hAnsi="Times New Roman"/>
          <w:color w:val="000000"/>
          <w:sz w:val="28"/>
          <w:lang w:val="ru-RU"/>
        </w:rPr>
        <w:t>выдвигать новые идеи, предлагать оригинальные подходы и решения;</w:t>
      </w:r>
    </w:p>
    <w:p w:rsidR="00F13F9C" w:rsidRPr="00C247A0" w:rsidRDefault="00E8678B">
      <w:pPr>
        <w:numPr>
          <w:ilvl w:val="0"/>
          <w:numId w:val="15"/>
        </w:numPr>
        <w:spacing w:after="0"/>
        <w:jc w:val="both"/>
        <w:rPr>
          <w:lang w:val="ru-RU"/>
        </w:rPr>
      </w:pPr>
      <w:r w:rsidRPr="00C247A0">
        <w:rPr>
          <w:rFonts w:ascii="Times New Roman" w:hAnsi="Times New Roman"/>
          <w:color w:val="000000"/>
          <w:sz w:val="28"/>
          <w:lang w:val="ru-RU"/>
        </w:rPr>
        <w:t>ставить проблемы и задачи, допускающие альтернативные решения.</w:t>
      </w:r>
    </w:p>
    <w:p w:rsidR="00F13F9C" w:rsidRDefault="00E8678B">
      <w:pPr>
        <w:spacing w:after="0"/>
        <w:ind w:firstLine="600"/>
        <w:jc w:val="both"/>
      </w:pPr>
      <w:proofErr w:type="spellStart"/>
      <w:r>
        <w:rPr>
          <w:rFonts w:ascii="Times New Roman" w:hAnsi="Times New Roman"/>
          <w:i/>
          <w:color w:val="000000"/>
          <w:sz w:val="28"/>
        </w:rPr>
        <w:t>Работа</w:t>
      </w:r>
      <w:proofErr w:type="spellEnd"/>
      <w:r>
        <w:rPr>
          <w:rFonts w:ascii="Times New Roman" w:hAnsi="Times New Roman"/>
          <w:i/>
          <w:color w:val="000000"/>
          <w:sz w:val="28"/>
        </w:rPr>
        <w:t xml:space="preserve"> с </w:t>
      </w:r>
      <w:proofErr w:type="spellStart"/>
      <w:r>
        <w:rPr>
          <w:rFonts w:ascii="Times New Roman" w:hAnsi="Times New Roman"/>
          <w:i/>
          <w:color w:val="000000"/>
          <w:sz w:val="28"/>
        </w:rPr>
        <w:t>информацией</w:t>
      </w:r>
      <w:proofErr w:type="spellEnd"/>
      <w:r>
        <w:rPr>
          <w:rFonts w:ascii="Times New Roman" w:hAnsi="Times New Roman"/>
          <w:i/>
          <w:color w:val="000000"/>
          <w:sz w:val="28"/>
        </w:rPr>
        <w:t>:</w:t>
      </w:r>
    </w:p>
    <w:p w:rsidR="00F13F9C" w:rsidRPr="00C247A0" w:rsidRDefault="00E8678B">
      <w:pPr>
        <w:numPr>
          <w:ilvl w:val="0"/>
          <w:numId w:val="16"/>
        </w:numPr>
        <w:spacing w:after="0"/>
        <w:jc w:val="both"/>
        <w:rPr>
          <w:lang w:val="ru-RU"/>
        </w:rPr>
      </w:pPr>
      <w:r w:rsidRPr="00C247A0">
        <w:rPr>
          <w:rFonts w:ascii="Times New Roman" w:hAnsi="Times New Roman"/>
          <w:color w:val="000000"/>
          <w:sz w:val="28"/>
          <w:lang w:val="ru-RU"/>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F13F9C" w:rsidRPr="00C247A0" w:rsidRDefault="00E8678B">
      <w:pPr>
        <w:numPr>
          <w:ilvl w:val="0"/>
          <w:numId w:val="16"/>
        </w:numPr>
        <w:spacing w:after="0"/>
        <w:jc w:val="both"/>
        <w:rPr>
          <w:lang w:val="ru-RU"/>
        </w:rPr>
      </w:pPr>
      <w:r w:rsidRPr="00C247A0">
        <w:rPr>
          <w:rFonts w:ascii="Times New Roman" w:hAnsi="Times New Roman"/>
          <w:color w:val="000000"/>
          <w:sz w:val="28"/>
          <w:lang w:val="ru-RU"/>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F13F9C" w:rsidRPr="00C247A0" w:rsidRDefault="00E8678B">
      <w:pPr>
        <w:numPr>
          <w:ilvl w:val="0"/>
          <w:numId w:val="16"/>
        </w:numPr>
        <w:spacing w:after="0"/>
        <w:jc w:val="both"/>
        <w:rPr>
          <w:lang w:val="ru-RU"/>
        </w:rPr>
      </w:pPr>
      <w:r w:rsidRPr="00C247A0">
        <w:rPr>
          <w:rFonts w:ascii="Times New Roman" w:hAnsi="Times New Roman"/>
          <w:color w:val="000000"/>
          <w:sz w:val="28"/>
          <w:lang w:val="ru-RU"/>
        </w:rPr>
        <w:t xml:space="preserve">оценивать достоверность, легитимность информации различных видов и форм представления (в том числе полученной из </w:t>
      </w:r>
      <w:proofErr w:type="gramStart"/>
      <w:r w:rsidRPr="00C247A0">
        <w:rPr>
          <w:rFonts w:ascii="Times New Roman" w:hAnsi="Times New Roman"/>
          <w:color w:val="000000"/>
          <w:sz w:val="28"/>
          <w:lang w:val="ru-RU"/>
        </w:rPr>
        <w:t>интернет-источников</w:t>
      </w:r>
      <w:proofErr w:type="gramEnd"/>
      <w:r w:rsidRPr="00C247A0">
        <w:rPr>
          <w:rFonts w:ascii="Times New Roman" w:hAnsi="Times New Roman"/>
          <w:color w:val="000000"/>
          <w:sz w:val="28"/>
          <w:lang w:val="ru-RU"/>
        </w:rPr>
        <w:t>), ее соответствие правовым и морально-этическим нормам;</w:t>
      </w:r>
    </w:p>
    <w:p w:rsidR="00F13F9C" w:rsidRPr="00C247A0" w:rsidRDefault="00E8678B">
      <w:pPr>
        <w:numPr>
          <w:ilvl w:val="0"/>
          <w:numId w:val="16"/>
        </w:numPr>
        <w:spacing w:after="0"/>
        <w:jc w:val="both"/>
        <w:rPr>
          <w:lang w:val="ru-RU"/>
        </w:rPr>
      </w:pPr>
      <w:r w:rsidRPr="00C247A0">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13F9C" w:rsidRPr="00C247A0" w:rsidRDefault="00E8678B">
      <w:pPr>
        <w:numPr>
          <w:ilvl w:val="0"/>
          <w:numId w:val="16"/>
        </w:numPr>
        <w:spacing w:after="0"/>
        <w:jc w:val="both"/>
        <w:rPr>
          <w:lang w:val="ru-RU"/>
        </w:rPr>
      </w:pPr>
      <w:r w:rsidRPr="00C247A0">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F13F9C" w:rsidRDefault="00E8678B">
      <w:pPr>
        <w:numPr>
          <w:ilvl w:val="0"/>
          <w:numId w:val="17"/>
        </w:numPr>
        <w:spacing w:after="0"/>
        <w:jc w:val="both"/>
      </w:pPr>
      <w:proofErr w:type="spellStart"/>
      <w:r>
        <w:rPr>
          <w:rFonts w:ascii="Times New Roman" w:hAnsi="Times New Roman"/>
          <w:b/>
          <w:color w:val="000000"/>
          <w:sz w:val="28"/>
        </w:rPr>
        <w:t>Овладение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коммуникативными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действиями</w:t>
      </w:r>
      <w:proofErr w:type="spellEnd"/>
    </w:p>
    <w:p w:rsidR="00F13F9C" w:rsidRDefault="00E8678B">
      <w:pPr>
        <w:spacing w:after="0"/>
        <w:ind w:firstLine="600"/>
        <w:jc w:val="both"/>
      </w:pPr>
      <w:proofErr w:type="spellStart"/>
      <w:r>
        <w:rPr>
          <w:rFonts w:ascii="Times New Roman" w:hAnsi="Times New Roman"/>
          <w:i/>
          <w:color w:val="000000"/>
          <w:sz w:val="28"/>
        </w:rPr>
        <w:t>Общение</w:t>
      </w:r>
      <w:proofErr w:type="spellEnd"/>
      <w:r>
        <w:rPr>
          <w:rFonts w:ascii="Times New Roman" w:hAnsi="Times New Roman"/>
          <w:i/>
          <w:color w:val="000000"/>
          <w:sz w:val="28"/>
        </w:rPr>
        <w:t>:</w:t>
      </w:r>
    </w:p>
    <w:p w:rsidR="00F13F9C" w:rsidRPr="00C247A0" w:rsidRDefault="00E8678B">
      <w:pPr>
        <w:numPr>
          <w:ilvl w:val="0"/>
          <w:numId w:val="18"/>
        </w:numPr>
        <w:spacing w:after="0"/>
        <w:jc w:val="both"/>
        <w:rPr>
          <w:lang w:val="ru-RU"/>
        </w:rPr>
      </w:pPr>
      <w:r w:rsidRPr="00C247A0">
        <w:rPr>
          <w:rFonts w:ascii="Times New Roman" w:hAnsi="Times New Roman"/>
          <w:color w:val="000000"/>
          <w:sz w:val="28"/>
          <w:lang w:val="ru-RU"/>
        </w:rPr>
        <w:t>осуществлять коммуникации во всех сферах жизни;</w:t>
      </w:r>
    </w:p>
    <w:p w:rsidR="00F13F9C" w:rsidRPr="00C247A0" w:rsidRDefault="00E8678B">
      <w:pPr>
        <w:numPr>
          <w:ilvl w:val="0"/>
          <w:numId w:val="18"/>
        </w:numPr>
        <w:spacing w:after="0"/>
        <w:jc w:val="both"/>
        <w:rPr>
          <w:lang w:val="ru-RU"/>
        </w:rPr>
      </w:pPr>
      <w:r w:rsidRPr="00C247A0">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F13F9C" w:rsidRPr="00C247A0" w:rsidRDefault="00E8678B">
      <w:pPr>
        <w:numPr>
          <w:ilvl w:val="0"/>
          <w:numId w:val="18"/>
        </w:numPr>
        <w:spacing w:after="0"/>
        <w:jc w:val="both"/>
        <w:rPr>
          <w:lang w:val="ru-RU"/>
        </w:rPr>
      </w:pPr>
      <w:r w:rsidRPr="00C247A0">
        <w:rPr>
          <w:rFonts w:ascii="Times New Roman" w:hAnsi="Times New Roman"/>
          <w:color w:val="000000"/>
          <w:sz w:val="28"/>
          <w:lang w:val="ru-RU"/>
        </w:rPr>
        <w:t>владеть различными способами общения и взаимодействия; аргументированно вести диалог, уметь смягчать конфликтные ситуации;</w:t>
      </w:r>
    </w:p>
    <w:p w:rsidR="00F13F9C" w:rsidRPr="00C247A0" w:rsidRDefault="00E8678B">
      <w:pPr>
        <w:numPr>
          <w:ilvl w:val="0"/>
          <w:numId w:val="18"/>
        </w:numPr>
        <w:spacing w:after="0"/>
        <w:jc w:val="both"/>
        <w:rPr>
          <w:lang w:val="ru-RU"/>
        </w:rPr>
      </w:pPr>
      <w:r w:rsidRPr="00C247A0">
        <w:rPr>
          <w:rFonts w:ascii="Times New Roman" w:hAnsi="Times New Roman"/>
          <w:color w:val="000000"/>
          <w:sz w:val="28"/>
          <w:lang w:val="ru-RU"/>
        </w:rPr>
        <w:t>развернуто и логично излагать свою точку зрения с использованием языковых средств.</w:t>
      </w:r>
    </w:p>
    <w:p w:rsidR="00F13F9C" w:rsidRDefault="00E8678B">
      <w:pPr>
        <w:spacing w:after="0"/>
        <w:ind w:firstLine="600"/>
        <w:jc w:val="both"/>
      </w:pPr>
      <w:proofErr w:type="spellStart"/>
      <w:r>
        <w:rPr>
          <w:rFonts w:ascii="Times New Roman" w:hAnsi="Times New Roman"/>
          <w:i/>
          <w:color w:val="000000"/>
          <w:sz w:val="28"/>
        </w:rPr>
        <w:t>Совместная</w:t>
      </w:r>
      <w:proofErr w:type="spellEnd"/>
      <w:r>
        <w:rPr>
          <w:rFonts w:ascii="Times New Roman" w:hAnsi="Times New Roman"/>
          <w:i/>
          <w:color w:val="000000"/>
          <w:sz w:val="28"/>
        </w:rPr>
        <w:t xml:space="preserve"> </w:t>
      </w:r>
      <w:proofErr w:type="spellStart"/>
      <w:r>
        <w:rPr>
          <w:rFonts w:ascii="Times New Roman" w:hAnsi="Times New Roman"/>
          <w:i/>
          <w:color w:val="000000"/>
          <w:sz w:val="28"/>
        </w:rPr>
        <w:t>деятельность</w:t>
      </w:r>
      <w:proofErr w:type="spellEnd"/>
      <w:r>
        <w:rPr>
          <w:rFonts w:ascii="Times New Roman" w:hAnsi="Times New Roman"/>
          <w:i/>
          <w:color w:val="000000"/>
          <w:sz w:val="28"/>
        </w:rPr>
        <w:t>:</w:t>
      </w:r>
    </w:p>
    <w:p w:rsidR="00F13F9C" w:rsidRPr="00C247A0" w:rsidRDefault="00E8678B">
      <w:pPr>
        <w:numPr>
          <w:ilvl w:val="0"/>
          <w:numId w:val="19"/>
        </w:numPr>
        <w:spacing w:after="0"/>
        <w:jc w:val="both"/>
        <w:rPr>
          <w:lang w:val="ru-RU"/>
        </w:rPr>
      </w:pPr>
      <w:r w:rsidRPr="00C247A0">
        <w:rPr>
          <w:rFonts w:ascii="Times New Roman" w:hAnsi="Times New Roman"/>
          <w:color w:val="000000"/>
          <w:sz w:val="28"/>
          <w:lang w:val="ru-RU"/>
        </w:rPr>
        <w:lastRenderedPageBreak/>
        <w:t>понимать и использовать преимущества командной и индивидуальной работы;</w:t>
      </w:r>
    </w:p>
    <w:p w:rsidR="00F13F9C" w:rsidRPr="00C247A0" w:rsidRDefault="00E8678B">
      <w:pPr>
        <w:numPr>
          <w:ilvl w:val="0"/>
          <w:numId w:val="19"/>
        </w:numPr>
        <w:spacing w:after="0"/>
        <w:jc w:val="both"/>
        <w:rPr>
          <w:lang w:val="ru-RU"/>
        </w:rPr>
      </w:pPr>
      <w:r w:rsidRPr="00C247A0">
        <w:rPr>
          <w:rFonts w:ascii="Times New Roman" w:hAnsi="Times New Roman"/>
          <w:color w:val="000000"/>
          <w:sz w:val="28"/>
          <w:lang w:val="ru-RU"/>
        </w:rPr>
        <w:t>выбирать тематику и методы совместных действий с учетом общих интересов и возможностей каждого члена коллектива;</w:t>
      </w:r>
    </w:p>
    <w:p w:rsidR="00F13F9C" w:rsidRPr="00C247A0" w:rsidRDefault="00E8678B">
      <w:pPr>
        <w:numPr>
          <w:ilvl w:val="0"/>
          <w:numId w:val="19"/>
        </w:numPr>
        <w:spacing w:after="0"/>
        <w:jc w:val="both"/>
        <w:rPr>
          <w:lang w:val="ru-RU"/>
        </w:rPr>
      </w:pPr>
      <w:r w:rsidRPr="00C247A0">
        <w:rPr>
          <w:rFonts w:ascii="Times New Roman" w:hAnsi="Times New Roman"/>
          <w:color w:val="000000"/>
          <w:sz w:val="28"/>
          <w:lang w:val="ru-RU"/>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F13F9C" w:rsidRPr="00C247A0" w:rsidRDefault="00E8678B">
      <w:pPr>
        <w:numPr>
          <w:ilvl w:val="0"/>
          <w:numId w:val="19"/>
        </w:numPr>
        <w:spacing w:after="0"/>
        <w:jc w:val="both"/>
        <w:rPr>
          <w:lang w:val="ru-RU"/>
        </w:rPr>
      </w:pPr>
      <w:r w:rsidRPr="00C247A0">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F13F9C" w:rsidRPr="00C247A0" w:rsidRDefault="00E8678B">
      <w:pPr>
        <w:numPr>
          <w:ilvl w:val="0"/>
          <w:numId w:val="19"/>
        </w:numPr>
        <w:spacing w:after="0"/>
        <w:jc w:val="both"/>
        <w:rPr>
          <w:lang w:val="ru-RU"/>
        </w:rPr>
      </w:pPr>
      <w:r w:rsidRPr="00C247A0">
        <w:rPr>
          <w:rFonts w:ascii="Times New Roman" w:hAnsi="Times New Roman"/>
          <w:color w:val="000000"/>
          <w:sz w:val="28"/>
          <w:lang w:val="ru-RU"/>
        </w:rPr>
        <w:t>предлагать новые учебные исследовательские и социальные проекты, оценивать идеи с позиции новизны, оригинальности, практической значимости;</w:t>
      </w:r>
    </w:p>
    <w:p w:rsidR="00F13F9C" w:rsidRPr="00C247A0" w:rsidRDefault="00E8678B">
      <w:pPr>
        <w:numPr>
          <w:ilvl w:val="0"/>
          <w:numId w:val="19"/>
        </w:numPr>
        <w:spacing w:after="0"/>
        <w:jc w:val="both"/>
        <w:rPr>
          <w:lang w:val="ru-RU"/>
        </w:rPr>
      </w:pPr>
      <w:r w:rsidRPr="00C247A0">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F13F9C" w:rsidRDefault="00E8678B">
      <w:pPr>
        <w:numPr>
          <w:ilvl w:val="0"/>
          <w:numId w:val="20"/>
        </w:numPr>
        <w:spacing w:after="0"/>
        <w:jc w:val="both"/>
      </w:pPr>
      <w:proofErr w:type="spellStart"/>
      <w:r>
        <w:rPr>
          <w:rFonts w:ascii="Times New Roman" w:hAnsi="Times New Roman"/>
          <w:b/>
          <w:color w:val="000000"/>
          <w:sz w:val="28"/>
        </w:rPr>
        <w:t>Овладение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регулятивными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действиями</w:t>
      </w:r>
      <w:proofErr w:type="spellEnd"/>
    </w:p>
    <w:p w:rsidR="00F13F9C" w:rsidRDefault="00E8678B">
      <w:pPr>
        <w:spacing w:after="0"/>
        <w:ind w:firstLine="600"/>
        <w:jc w:val="both"/>
      </w:pPr>
      <w:proofErr w:type="spellStart"/>
      <w:r>
        <w:rPr>
          <w:rFonts w:ascii="Times New Roman" w:hAnsi="Times New Roman"/>
          <w:i/>
          <w:color w:val="000000"/>
          <w:sz w:val="28"/>
        </w:rPr>
        <w:t>Самоорганизация</w:t>
      </w:r>
      <w:proofErr w:type="spellEnd"/>
      <w:r>
        <w:rPr>
          <w:rFonts w:ascii="Times New Roman" w:hAnsi="Times New Roman"/>
          <w:i/>
          <w:color w:val="000000"/>
          <w:sz w:val="28"/>
        </w:rPr>
        <w:t>:</w:t>
      </w:r>
    </w:p>
    <w:p w:rsidR="00F13F9C" w:rsidRPr="00C247A0" w:rsidRDefault="00E8678B">
      <w:pPr>
        <w:numPr>
          <w:ilvl w:val="0"/>
          <w:numId w:val="21"/>
        </w:numPr>
        <w:spacing w:after="0"/>
        <w:jc w:val="both"/>
        <w:rPr>
          <w:lang w:val="ru-RU"/>
        </w:rPr>
      </w:pPr>
      <w:r w:rsidRPr="00C247A0">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rsidR="00F13F9C" w:rsidRPr="00C247A0" w:rsidRDefault="00E8678B">
      <w:pPr>
        <w:numPr>
          <w:ilvl w:val="0"/>
          <w:numId w:val="21"/>
        </w:numPr>
        <w:spacing w:after="0"/>
        <w:jc w:val="both"/>
        <w:rPr>
          <w:lang w:val="ru-RU"/>
        </w:rPr>
      </w:pPr>
      <w:r w:rsidRPr="00C247A0">
        <w:rPr>
          <w:rFonts w:ascii="Times New Roman" w:hAnsi="Times New Roman"/>
          <w:color w:val="000000"/>
          <w:sz w:val="28"/>
          <w:lang w:val="ru-RU"/>
        </w:rPr>
        <w:t>самостоятельно составлять план решения проблемы с учетом имеющихся ресурсов, собственных возможностей и предпочтений;</w:t>
      </w:r>
    </w:p>
    <w:p w:rsidR="00F13F9C" w:rsidRPr="00C247A0" w:rsidRDefault="00E8678B">
      <w:pPr>
        <w:numPr>
          <w:ilvl w:val="0"/>
          <w:numId w:val="21"/>
        </w:numPr>
        <w:spacing w:after="0"/>
        <w:jc w:val="both"/>
        <w:rPr>
          <w:lang w:val="ru-RU"/>
        </w:rPr>
      </w:pPr>
      <w:r w:rsidRPr="00C247A0">
        <w:rPr>
          <w:rFonts w:ascii="Times New Roman" w:hAnsi="Times New Roman"/>
          <w:color w:val="000000"/>
          <w:sz w:val="28"/>
          <w:lang w:val="ru-RU"/>
        </w:rPr>
        <w:t>давать оценку новым ситуациям, возникающим в познавательной и практической деятельности, в межличностных отношениях;</w:t>
      </w:r>
    </w:p>
    <w:p w:rsidR="00F13F9C" w:rsidRPr="00C247A0" w:rsidRDefault="00E8678B">
      <w:pPr>
        <w:numPr>
          <w:ilvl w:val="0"/>
          <w:numId w:val="21"/>
        </w:numPr>
        <w:spacing w:after="0"/>
        <w:jc w:val="both"/>
        <w:rPr>
          <w:lang w:val="ru-RU"/>
        </w:rPr>
      </w:pPr>
      <w:r w:rsidRPr="00C247A0">
        <w:rPr>
          <w:rFonts w:ascii="Times New Roman" w:hAnsi="Times New Roman"/>
          <w:color w:val="000000"/>
          <w:sz w:val="28"/>
          <w:lang w:val="ru-RU"/>
        </w:rPr>
        <w:t>расширять рамки учебного предмета на основе личных предпочтений;</w:t>
      </w:r>
    </w:p>
    <w:p w:rsidR="00F13F9C" w:rsidRPr="00C247A0" w:rsidRDefault="00E8678B">
      <w:pPr>
        <w:numPr>
          <w:ilvl w:val="0"/>
          <w:numId w:val="21"/>
        </w:numPr>
        <w:spacing w:after="0"/>
        <w:jc w:val="both"/>
        <w:rPr>
          <w:lang w:val="ru-RU"/>
        </w:rPr>
      </w:pPr>
      <w:r w:rsidRPr="00C247A0">
        <w:rPr>
          <w:rFonts w:ascii="Times New Roman" w:hAnsi="Times New Roman"/>
          <w:color w:val="000000"/>
          <w:sz w:val="28"/>
          <w:lang w:val="ru-RU"/>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F13F9C" w:rsidRDefault="00E8678B">
      <w:pPr>
        <w:numPr>
          <w:ilvl w:val="0"/>
          <w:numId w:val="21"/>
        </w:numPr>
        <w:spacing w:after="0"/>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приобретенный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F13F9C" w:rsidRPr="00C247A0" w:rsidRDefault="00E8678B">
      <w:pPr>
        <w:numPr>
          <w:ilvl w:val="0"/>
          <w:numId w:val="21"/>
        </w:numPr>
        <w:spacing w:after="0"/>
        <w:jc w:val="both"/>
        <w:rPr>
          <w:lang w:val="ru-RU"/>
        </w:rPr>
      </w:pPr>
      <w:r w:rsidRPr="00C247A0">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F13F9C" w:rsidRDefault="00E8678B">
      <w:pPr>
        <w:spacing w:after="0"/>
        <w:ind w:firstLine="600"/>
        <w:jc w:val="both"/>
      </w:pPr>
      <w:proofErr w:type="spellStart"/>
      <w:r>
        <w:rPr>
          <w:rFonts w:ascii="Times New Roman" w:hAnsi="Times New Roman"/>
          <w:i/>
          <w:color w:val="000000"/>
          <w:sz w:val="28"/>
        </w:rPr>
        <w:t>Самоконтроль</w:t>
      </w:r>
      <w:proofErr w:type="spellEnd"/>
      <w:r>
        <w:rPr>
          <w:rFonts w:ascii="Times New Roman" w:hAnsi="Times New Roman"/>
          <w:i/>
          <w:color w:val="000000"/>
          <w:sz w:val="28"/>
        </w:rPr>
        <w:t>:</w:t>
      </w:r>
    </w:p>
    <w:p w:rsidR="00F13F9C" w:rsidRPr="00C247A0" w:rsidRDefault="00E8678B">
      <w:pPr>
        <w:numPr>
          <w:ilvl w:val="0"/>
          <w:numId w:val="22"/>
        </w:numPr>
        <w:spacing w:after="0"/>
        <w:jc w:val="both"/>
        <w:rPr>
          <w:lang w:val="ru-RU"/>
        </w:rPr>
      </w:pPr>
      <w:r w:rsidRPr="00C247A0">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F13F9C" w:rsidRPr="00C247A0" w:rsidRDefault="00E8678B">
      <w:pPr>
        <w:numPr>
          <w:ilvl w:val="0"/>
          <w:numId w:val="22"/>
        </w:numPr>
        <w:spacing w:after="0"/>
        <w:jc w:val="both"/>
        <w:rPr>
          <w:lang w:val="ru-RU"/>
        </w:rPr>
      </w:pPr>
      <w:r w:rsidRPr="00C247A0">
        <w:rPr>
          <w:rFonts w:ascii="Times New Roman" w:hAnsi="Times New Roman"/>
          <w:color w:val="000000"/>
          <w:sz w:val="28"/>
          <w:lang w:val="ru-RU"/>
        </w:rPr>
        <w:lastRenderedPageBreak/>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rsidR="00F13F9C" w:rsidRPr="00C247A0" w:rsidRDefault="00E8678B">
      <w:pPr>
        <w:numPr>
          <w:ilvl w:val="0"/>
          <w:numId w:val="22"/>
        </w:numPr>
        <w:spacing w:after="0"/>
        <w:jc w:val="both"/>
        <w:rPr>
          <w:lang w:val="ru-RU"/>
        </w:rPr>
      </w:pPr>
      <w:r w:rsidRPr="00C247A0">
        <w:rPr>
          <w:rFonts w:ascii="Times New Roman" w:hAnsi="Times New Roman"/>
          <w:color w:val="000000"/>
          <w:sz w:val="28"/>
          <w:lang w:val="ru-RU"/>
        </w:rPr>
        <w:t>уметь оценивать риски и своевременно принимать решения по их снижению;</w:t>
      </w:r>
    </w:p>
    <w:p w:rsidR="00F13F9C" w:rsidRPr="00C247A0" w:rsidRDefault="00E8678B">
      <w:pPr>
        <w:numPr>
          <w:ilvl w:val="0"/>
          <w:numId w:val="22"/>
        </w:numPr>
        <w:spacing w:after="0"/>
        <w:jc w:val="both"/>
        <w:rPr>
          <w:lang w:val="ru-RU"/>
        </w:rPr>
      </w:pPr>
      <w:r w:rsidRPr="00C247A0">
        <w:rPr>
          <w:rFonts w:ascii="Times New Roman" w:hAnsi="Times New Roman"/>
          <w:color w:val="000000"/>
          <w:sz w:val="28"/>
          <w:lang w:val="ru-RU"/>
        </w:rPr>
        <w:t>принимать мотивы и аргументы других при анализе результатов деятельности.</w:t>
      </w:r>
    </w:p>
    <w:p w:rsidR="00F13F9C" w:rsidRDefault="00E8678B">
      <w:pPr>
        <w:spacing w:after="0"/>
        <w:ind w:firstLine="600"/>
        <w:jc w:val="both"/>
      </w:pPr>
      <w:proofErr w:type="spellStart"/>
      <w:r>
        <w:rPr>
          <w:rFonts w:ascii="Times New Roman" w:hAnsi="Times New Roman"/>
          <w:i/>
          <w:color w:val="000000"/>
          <w:sz w:val="28"/>
        </w:rPr>
        <w:t>Принятие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себя</w:t>
      </w:r>
      <w:proofErr w:type="spellEnd"/>
      <w:r>
        <w:rPr>
          <w:rFonts w:ascii="Times New Roman" w:hAnsi="Times New Roman"/>
          <w:i/>
          <w:color w:val="000000"/>
          <w:sz w:val="28"/>
        </w:rPr>
        <w:t xml:space="preserve"> и </w:t>
      </w:r>
      <w:proofErr w:type="spellStart"/>
      <w:r>
        <w:rPr>
          <w:rFonts w:ascii="Times New Roman" w:hAnsi="Times New Roman"/>
          <w:i/>
          <w:color w:val="000000"/>
          <w:sz w:val="28"/>
        </w:rPr>
        <w:t>других</w:t>
      </w:r>
      <w:proofErr w:type="spellEnd"/>
      <w:r>
        <w:rPr>
          <w:rFonts w:ascii="Times New Roman" w:hAnsi="Times New Roman"/>
          <w:i/>
          <w:color w:val="000000"/>
          <w:sz w:val="28"/>
        </w:rPr>
        <w:t>:</w:t>
      </w:r>
    </w:p>
    <w:p w:rsidR="00F13F9C" w:rsidRPr="00C247A0" w:rsidRDefault="00E8678B">
      <w:pPr>
        <w:numPr>
          <w:ilvl w:val="0"/>
          <w:numId w:val="23"/>
        </w:numPr>
        <w:spacing w:after="0"/>
        <w:jc w:val="both"/>
        <w:rPr>
          <w:lang w:val="ru-RU"/>
        </w:rPr>
      </w:pPr>
      <w:r w:rsidRPr="00C247A0">
        <w:rPr>
          <w:rFonts w:ascii="Times New Roman" w:hAnsi="Times New Roman"/>
          <w:color w:val="000000"/>
          <w:sz w:val="28"/>
          <w:lang w:val="ru-RU"/>
        </w:rPr>
        <w:t>принимать себя, понимая свои недостатки и достоинства;</w:t>
      </w:r>
    </w:p>
    <w:p w:rsidR="00F13F9C" w:rsidRPr="00C247A0" w:rsidRDefault="00E8678B">
      <w:pPr>
        <w:numPr>
          <w:ilvl w:val="0"/>
          <w:numId w:val="23"/>
        </w:numPr>
        <w:spacing w:after="0"/>
        <w:jc w:val="both"/>
        <w:rPr>
          <w:lang w:val="ru-RU"/>
        </w:rPr>
      </w:pPr>
      <w:r w:rsidRPr="00C247A0">
        <w:rPr>
          <w:rFonts w:ascii="Times New Roman" w:hAnsi="Times New Roman"/>
          <w:color w:val="000000"/>
          <w:sz w:val="28"/>
          <w:lang w:val="ru-RU"/>
        </w:rPr>
        <w:t>принимать мотивы и аргументы других при анализе результатов деятельности;</w:t>
      </w:r>
    </w:p>
    <w:p w:rsidR="00F13F9C" w:rsidRPr="00C247A0" w:rsidRDefault="00E8678B">
      <w:pPr>
        <w:numPr>
          <w:ilvl w:val="0"/>
          <w:numId w:val="23"/>
        </w:numPr>
        <w:spacing w:after="0"/>
        <w:jc w:val="both"/>
        <w:rPr>
          <w:lang w:val="ru-RU"/>
        </w:rPr>
      </w:pPr>
      <w:r w:rsidRPr="00C247A0">
        <w:rPr>
          <w:rFonts w:ascii="Times New Roman" w:hAnsi="Times New Roman"/>
          <w:color w:val="000000"/>
          <w:sz w:val="28"/>
          <w:lang w:val="ru-RU"/>
        </w:rPr>
        <w:t>признавать свое право и право других на ошибки;</w:t>
      </w:r>
    </w:p>
    <w:p w:rsidR="00F13F9C" w:rsidRPr="00C247A0" w:rsidRDefault="00E8678B">
      <w:pPr>
        <w:numPr>
          <w:ilvl w:val="0"/>
          <w:numId w:val="23"/>
        </w:numPr>
        <w:spacing w:after="0"/>
        <w:jc w:val="both"/>
        <w:rPr>
          <w:lang w:val="ru-RU"/>
        </w:rPr>
      </w:pPr>
      <w:r w:rsidRPr="00C247A0">
        <w:rPr>
          <w:rFonts w:ascii="Times New Roman" w:hAnsi="Times New Roman"/>
          <w:color w:val="000000"/>
          <w:sz w:val="28"/>
          <w:lang w:val="ru-RU"/>
        </w:rPr>
        <w:t>развивать способность понимать мир с позиции другого человека.</w:t>
      </w:r>
    </w:p>
    <w:p w:rsidR="00F13F9C" w:rsidRPr="00C247A0" w:rsidRDefault="00F13F9C">
      <w:pPr>
        <w:spacing w:after="0"/>
        <w:ind w:left="120"/>
        <w:rPr>
          <w:lang w:val="ru-RU"/>
        </w:rPr>
      </w:pPr>
    </w:p>
    <w:p w:rsidR="00F13F9C" w:rsidRPr="00C247A0" w:rsidRDefault="00E8678B">
      <w:pPr>
        <w:spacing w:after="0"/>
        <w:ind w:left="120"/>
        <w:rPr>
          <w:lang w:val="ru-RU"/>
        </w:rPr>
      </w:pPr>
      <w:r w:rsidRPr="00C247A0">
        <w:rPr>
          <w:rFonts w:ascii="Times New Roman" w:hAnsi="Times New Roman"/>
          <w:b/>
          <w:color w:val="000000"/>
          <w:sz w:val="28"/>
          <w:lang w:val="ru-RU"/>
        </w:rPr>
        <w:t>ПРЕДМЕТНЫЕ РЕЗУЛЬТАТЫ</w:t>
      </w:r>
    </w:p>
    <w:p w:rsidR="00F13F9C" w:rsidRPr="00C247A0" w:rsidRDefault="00F13F9C">
      <w:pPr>
        <w:spacing w:after="0"/>
        <w:ind w:left="120"/>
        <w:rPr>
          <w:lang w:val="ru-RU"/>
        </w:rPr>
      </w:pPr>
    </w:p>
    <w:p w:rsidR="00F13F9C" w:rsidRPr="00C247A0" w:rsidRDefault="00E8678B">
      <w:pPr>
        <w:spacing w:after="0"/>
        <w:ind w:firstLine="600"/>
        <w:rPr>
          <w:lang w:val="ru-RU"/>
        </w:rPr>
      </w:pPr>
      <w:r w:rsidRPr="00C247A0">
        <w:rPr>
          <w:rFonts w:ascii="Times New Roman" w:hAnsi="Times New Roman"/>
          <w:b/>
          <w:color w:val="000000"/>
          <w:sz w:val="28"/>
          <w:lang w:val="ru-RU"/>
        </w:rPr>
        <w:t>10 КЛАСС</w:t>
      </w:r>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 xml:space="preserve">1) 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w:t>
      </w:r>
      <w:proofErr w:type="spellStart"/>
      <w:r w:rsidRPr="00C247A0">
        <w:rPr>
          <w:rFonts w:ascii="Times New Roman" w:hAnsi="Times New Roman"/>
          <w:color w:val="000000"/>
          <w:sz w:val="28"/>
          <w:lang w:val="ru-RU"/>
        </w:rPr>
        <w:t>цифровизации</w:t>
      </w:r>
      <w:proofErr w:type="spellEnd"/>
      <w:r w:rsidRPr="00C247A0">
        <w:rPr>
          <w:rFonts w:ascii="Times New Roman" w:hAnsi="Times New Roman"/>
          <w:color w:val="000000"/>
          <w:sz w:val="28"/>
          <w:lang w:val="ru-RU"/>
        </w:rPr>
        <w:t xml:space="preserve">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w:t>
      </w:r>
      <w:proofErr w:type="gramEnd"/>
      <w:r w:rsidRPr="00C247A0">
        <w:rPr>
          <w:rFonts w:ascii="Times New Roman" w:hAnsi="Times New Roman"/>
          <w:color w:val="000000"/>
          <w:sz w:val="28"/>
          <w:lang w:val="ru-RU"/>
        </w:rPr>
        <w:t xml:space="preserve"> </w:t>
      </w:r>
      <w:proofErr w:type="gramStart"/>
      <w:r w:rsidRPr="00C247A0">
        <w:rPr>
          <w:rFonts w:ascii="Times New Roman" w:hAnsi="Times New Roman"/>
          <w:color w:val="000000"/>
          <w:sz w:val="28"/>
          <w:lang w:val="ru-RU"/>
        </w:rPr>
        <w:t>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 особенностях профессиональной деятельности в области науки;</w:t>
      </w:r>
      <w:proofErr w:type="gramEnd"/>
    </w:p>
    <w:p w:rsidR="00F13F9C" w:rsidRPr="00C247A0" w:rsidRDefault="00E8678B">
      <w:pPr>
        <w:spacing w:after="0"/>
        <w:ind w:firstLine="600"/>
        <w:jc w:val="both"/>
        <w:rPr>
          <w:lang w:val="ru-RU"/>
        </w:rPr>
      </w:pPr>
      <w:r w:rsidRPr="00C247A0">
        <w:rPr>
          <w:rFonts w:ascii="Times New Roman" w:hAnsi="Times New Roman"/>
          <w:color w:val="000000"/>
          <w:sz w:val="28"/>
          <w:lang w:val="ru-RU"/>
        </w:rPr>
        <w:t>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 xml:space="preserve">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w:t>
      </w:r>
      <w:proofErr w:type="spellStart"/>
      <w:r w:rsidRPr="00C247A0">
        <w:rPr>
          <w:rFonts w:ascii="Times New Roman" w:hAnsi="Times New Roman"/>
          <w:color w:val="000000"/>
          <w:sz w:val="28"/>
          <w:lang w:val="ru-RU"/>
        </w:rPr>
        <w:t>импортозамещения</w:t>
      </w:r>
      <w:proofErr w:type="spellEnd"/>
      <w:r w:rsidRPr="00C247A0">
        <w:rPr>
          <w:rFonts w:ascii="Times New Roman" w:hAnsi="Times New Roman"/>
          <w:color w:val="000000"/>
          <w:sz w:val="28"/>
          <w:lang w:val="ru-RU"/>
        </w:rPr>
        <w:t xml:space="preserve">, особенностях рыночных отношений в современной экономике; роли государственного бюджета в реализации полномочий органов государственной власти, </w:t>
      </w:r>
      <w:r w:rsidRPr="00C247A0">
        <w:rPr>
          <w:rFonts w:ascii="Times New Roman" w:hAnsi="Times New Roman"/>
          <w:color w:val="000000"/>
          <w:sz w:val="28"/>
          <w:lang w:val="ru-RU"/>
        </w:rPr>
        <w:lastRenderedPageBreak/>
        <w:t>механизмах принятия бюджетных решений; особенностях профессиональной деятельности в экономической и финансовой сферах.</w:t>
      </w:r>
      <w:proofErr w:type="gramEnd"/>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w:t>
      </w:r>
      <w:proofErr w:type="gramEnd"/>
      <w:r w:rsidRPr="00C247A0">
        <w:rPr>
          <w:rFonts w:ascii="Times New Roman" w:hAnsi="Times New Roman"/>
          <w:color w:val="000000"/>
          <w:sz w:val="28"/>
          <w:lang w:val="ru-RU"/>
        </w:rPr>
        <w:t xml:space="preserve"> жизнь общества».</w:t>
      </w:r>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w:t>
      </w:r>
      <w:proofErr w:type="gramEnd"/>
      <w:r w:rsidRPr="00C247A0">
        <w:rPr>
          <w:rFonts w:ascii="Times New Roman" w:hAnsi="Times New Roman"/>
          <w:color w:val="000000"/>
          <w:sz w:val="28"/>
          <w:lang w:val="ru-RU"/>
        </w:rPr>
        <w:t xml:space="preserve">, </w:t>
      </w:r>
      <w:proofErr w:type="gramStart"/>
      <w:r w:rsidRPr="00C247A0">
        <w:rPr>
          <w:rFonts w:ascii="Times New Roman" w:hAnsi="Times New Roman"/>
          <w:color w:val="000000"/>
          <w:sz w:val="28"/>
          <w:lang w:val="ru-RU"/>
        </w:rPr>
        <w:t>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roofErr w:type="gramEnd"/>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определять различные смыслы многозначных понятий, в том числе: общество, личность, свобода, культура, экономика, собственность;</w:t>
      </w:r>
      <w:proofErr w:type="gramEnd"/>
    </w:p>
    <w:p w:rsidR="00F13F9C" w:rsidRPr="00C247A0" w:rsidRDefault="00E8678B">
      <w:pPr>
        <w:spacing w:after="0"/>
        <w:ind w:firstLine="600"/>
        <w:jc w:val="both"/>
        <w:rPr>
          <w:lang w:val="ru-RU"/>
        </w:rPr>
      </w:pPr>
      <w:proofErr w:type="gramStart"/>
      <w:r w:rsidRPr="00C247A0">
        <w:rPr>
          <w:rFonts w:ascii="Times New Roman" w:hAnsi="Times New Roman"/>
          <w:color w:val="000000"/>
          <w:spacing w:val="-2"/>
          <w:sz w:val="28"/>
          <w:lang w:val="ru-RU"/>
        </w:rPr>
        <w:t xml:space="preserve">классифицировать и </w:t>
      </w:r>
      <w:proofErr w:type="spellStart"/>
      <w:r w:rsidRPr="00C247A0">
        <w:rPr>
          <w:rFonts w:ascii="Times New Roman" w:hAnsi="Times New Roman"/>
          <w:color w:val="000000"/>
          <w:spacing w:val="-2"/>
          <w:sz w:val="28"/>
          <w:lang w:val="ru-RU"/>
        </w:rPr>
        <w:t>типологизировать</w:t>
      </w:r>
      <w:proofErr w:type="spellEnd"/>
      <w:r w:rsidRPr="00C247A0">
        <w:rPr>
          <w:rFonts w:ascii="Times New Roman" w:hAnsi="Times New Roman"/>
          <w:color w:val="000000"/>
          <w:spacing w:val="-2"/>
          <w:sz w:val="28"/>
          <w:lang w:val="ru-RU"/>
        </w:rPr>
        <w:t xml:space="preserve">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w:t>
      </w:r>
      <w:proofErr w:type="gramEnd"/>
      <w:r w:rsidRPr="00C247A0">
        <w:rPr>
          <w:rFonts w:ascii="Times New Roman" w:hAnsi="Times New Roman"/>
          <w:color w:val="000000"/>
          <w:spacing w:val="-2"/>
          <w:sz w:val="28"/>
          <w:lang w:val="ru-RU"/>
        </w:rPr>
        <w:t xml:space="preserve"> факторы производства; источники финансирования предприятий</w:t>
      </w:r>
      <w:r w:rsidRPr="00C247A0">
        <w:rPr>
          <w:rFonts w:ascii="Times New Roman" w:hAnsi="Times New Roman"/>
          <w:color w:val="000000"/>
          <w:sz w:val="28"/>
          <w:lang w:val="ru-RU"/>
        </w:rPr>
        <w:t>.</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4) Владеть умениями устанавливать, выявлять, объяснять и конкретизировать примерами причинно-следственные, функциональные, </w:t>
      </w:r>
      <w:r w:rsidRPr="00C247A0">
        <w:rPr>
          <w:rFonts w:ascii="Times New Roman" w:hAnsi="Times New Roman"/>
          <w:color w:val="000000"/>
          <w:sz w:val="28"/>
          <w:lang w:val="ru-RU"/>
        </w:rPr>
        <w:lastRenderedPageBreak/>
        <w:t xml:space="preserve">иерархические и другие связи подсистем и элементов общества; материальной и духовной культуры; уровней и методов научного познания; мышления и деятельности; общественного и 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w:t>
      </w:r>
      <w:proofErr w:type="gramStart"/>
      <w:r w:rsidRPr="00C247A0">
        <w:rPr>
          <w:rFonts w:ascii="Times New Roman" w:hAnsi="Times New Roman"/>
          <w:color w:val="000000"/>
          <w:sz w:val="28"/>
          <w:lang w:val="ru-RU"/>
        </w:rPr>
        <w:t>макроэкономических показателей и качества жизни; спроса и предложения;</w:t>
      </w:r>
      <w:proofErr w:type="gramEnd"/>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roofErr w:type="gramEnd"/>
    </w:p>
    <w:p w:rsidR="00F13F9C" w:rsidRPr="00C247A0" w:rsidRDefault="00E8678B">
      <w:pPr>
        <w:spacing w:after="0"/>
        <w:ind w:firstLine="600"/>
        <w:jc w:val="both"/>
        <w:rPr>
          <w:lang w:val="ru-RU"/>
        </w:rPr>
      </w:pPr>
      <w:r w:rsidRPr="00C247A0">
        <w:rPr>
          <w:rFonts w:ascii="Times New Roman" w:hAnsi="Times New Roman"/>
          <w:color w:val="000000"/>
          <w:sz w:val="28"/>
          <w:lang w:val="ru-RU"/>
        </w:rPr>
        <w:t>отражать связи социальных объектов и явлений с помощью различных знаковых систем, в том числе в таблицах, схемах, диаграммах, графиках.</w:t>
      </w:r>
    </w:p>
    <w:p w:rsidR="00F13F9C" w:rsidRPr="00C247A0" w:rsidRDefault="00E8678B">
      <w:pPr>
        <w:spacing w:after="0"/>
        <w:ind w:firstLine="600"/>
        <w:jc w:val="both"/>
        <w:rPr>
          <w:lang w:val="ru-RU"/>
        </w:rPr>
      </w:pPr>
      <w:r w:rsidRPr="00C247A0">
        <w:rPr>
          <w:rFonts w:ascii="Times New Roman" w:hAnsi="Times New Roman"/>
          <w:color w:val="000000"/>
          <w:sz w:val="28"/>
          <w:lang w:val="ru-RU"/>
        </w:rPr>
        <w:t>5) 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 xml:space="preserve">6) 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w:t>
      </w:r>
      <w:r>
        <w:rPr>
          <w:rFonts w:ascii="Times New Roman" w:hAnsi="Times New Roman"/>
          <w:color w:val="000000"/>
          <w:sz w:val="28"/>
        </w:rPr>
        <w:t>XXI</w:t>
      </w:r>
      <w:r w:rsidRPr="00C247A0">
        <w:rPr>
          <w:rFonts w:ascii="Times New Roman" w:hAnsi="Times New Roman"/>
          <w:color w:val="000000"/>
          <w:sz w:val="28"/>
          <w:lang w:val="ru-RU"/>
        </w:rPr>
        <w:t xml:space="preserve">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w:t>
      </w:r>
      <w:proofErr w:type="spellStart"/>
      <w:r w:rsidRPr="00C247A0">
        <w:rPr>
          <w:rFonts w:ascii="Times New Roman" w:hAnsi="Times New Roman"/>
          <w:color w:val="000000"/>
          <w:sz w:val="28"/>
          <w:lang w:val="ru-RU"/>
        </w:rPr>
        <w:t>интернет-ресурсах</w:t>
      </w:r>
      <w:proofErr w:type="spellEnd"/>
      <w:proofErr w:type="gramEnd"/>
      <w:r w:rsidRPr="00C247A0">
        <w:rPr>
          <w:rFonts w:ascii="Times New Roman" w:hAnsi="Times New Roman"/>
          <w:color w:val="000000"/>
          <w:sz w:val="28"/>
          <w:lang w:val="ru-RU"/>
        </w:rPr>
        <w:t xml:space="preserve"> государственных органов, нормативные правовые акты, государственные документы стратегического характера, публикации в СМИ;</w:t>
      </w:r>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 xml:space="preserve">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w:t>
      </w:r>
      <w:r w:rsidRPr="00C247A0">
        <w:rPr>
          <w:rFonts w:ascii="Times New Roman" w:hAnsi="Times New Roman"/>
          <w:color w:val="000000"/>
          <w:sz w:val="28"/>
          <w:lang w:val="ru-RU"/>
        </w:rPr>
        <w:lastRenderedPageBreak/>
        <w:t>выводы, оценочные суждения, мнения при изучении разделов «Человек в обществе», «Духовная культура», «Экономическая жизнь общества».</w:t>
      </w:r>
      <w:proofErr w:type="gramEnd"/>
    </w:p>
    <w:p w:rsidR="00F13F9C" w:rsidRPr="00C247A0" w:rsidRDefault="00E8678B">
      <w:pPr>
        <w:spacing w:after="0"/>
        <w:ind w:firstLine="600"/>
        <w:jc w:val="both"/>
        <w:rPr>
          <w:lang w:val="ru-RU"/>
        </w:rPr>
      </w:pPr>
      <w:r w:rsidRPr="00C247A0">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об обществе, о его духовной культуре и экономической жизни,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roofErr w:type="gramEnd"/>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9)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w:t>
      </w:r>
      <w:proofErr w:type="gramEnd"/>
      <w:r w:rsidRPr="00C247A0">
        <w:rPr>
          <w:rFonts w:ascii="Times New Roman" w:hAnsi="Times New Roman"/>
          <w:color w:val="000000"/>
          <w:sz w:val="28"/>
          <w:lang w:val="ru-RU"/>
        </w:rPr>
        <w:t xml:space="preserve"> роли государства в экономике; путей достижения экономического роста; взаимосвязи экономической свободы и социальной ответственности;</w:t>
      </w:r>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w:t>
      </w:r>
      <w:proofErr w:type="gramEnd"/>
      <w:r w:rsidRPr="00C247A0">
        <w:rPr>
          <w:rFonts w:ascii="Times New Roman" w:hAnsi="Times New Roman"/>
          <w:color w:val="000000"/>
          <w:sz w:val="28"/>
          <w:lang w:val="ru-RU"/>
        </w:rPr>
        <w:t xml:space="preserve"> </w:t>
      </w:r>
      <w:proofErr w:type="gramStart"/>
      <w:r w:rsidRPr="00C247A0">
        <w:rPr>
          <w:rFonts w:ascii="Times New Roman" w:hAnsi="Times New Roman"/>
          <w:color w:val="000000"/>
          <w:sz w:val="28"/>
          <w:lang w:val="ru-RU"/>
        </w:rPr>
        <w:t xml:space="preserve">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w:t>
      </w:r>
      <w:r w:rsidRPr="00C247A0">
        <w:rPr>
          <w:rFonts w:ascii="Times New Roman" w:hAnsi="Times New Roman"/>
          <w:color w:val="000000"/>
          <w:sz w:val="28"/>
          <w:lang w:val="ru-RU"/>
        </w:rPr>
        <w:lastRenderedPageBreak/>
        <w:t>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roofErr w:type="gramEnd"/>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10)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roofErr w:type="gramEnd"/>
    </w:p>
    <w:p w:rsidR="00F13F9C" w:rsidRPr="00C247A0" w:rsidRDefault="00E8678B">
      <w:pPr>
        <w:spacing w:after="0"/>
        <w:ind w:firstLine="600"/>
        <w:jc w:val="both"/>
        <w:rPr>
          <w:lang w:val="ru-RU"/>
        </w:rPr>
      </w:pPr>
      <w:r w:rsidRPr="00C247A0">
        <w:rPr>
          <w:rFonts w:ascii="Times New Roman" w:hAnsi="Times New Roman"/>
          <w:color w:val="000000"/>
          <w:sz w:val="28"/>
          <w:lang w:val="ru-RU"/>
        </w:rPr>
        <w:t>11) 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12)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roofErr w:type="gramEnd"/>
    </w:p>
    <w:p w:rsidR="00F13F9C" w:rsidRPr="00C247A0" w:rsidRDefault="00E8678B">
      <w:pPr>
        <w:spacing w:after="0"/>
        <w:ind w:firstLine="600"/>
        <w:rPr>
          <w:lang w:val="ru-RU"/>
        </w:rPr>
      </w:pPr>
      <w:r w:rsidRPr="00C247A0">
        <w:rPr>
          <w:rFonts w:ascii="Times New Roman" w:hAnsi="Times New Roman"/>
          <w:b/>
          <w:color w:val="000000"/>
          <w:sz w:val="28"/>
          <w:lang w:val="ru-RU"/>
        </w:rPr>
        <w:t>11 КЛАСС</w:t>
      </w:r>
    </w:p>
    <w:p w:rsidR="00F13F9C" w:rsidRPr="00C247A0" w:rsidRDefault="00E8678B">
      <w:pPr>
        <w:spacing w:after="0"/>
        <w:ind w:firstLine="600"/>
        <w:rPr>
          <w:lang w:val="ru-RU"/>
        </w:rPr>
      </w:pPr>
      <w:r w:rsidRPr="00C247A0">
        <w:rPr>
          <w:rFonts w:ascii="Times New Roman" w:hAnsi="Times New Roman"/>
          <w:b/>
          <w:color w:val="000000"/>
          <w:sz w:val="28"/>
          <w:lang w:val="ru-RU"/>
        </w:rPr>
        <w:t>​</w:t>
      </w:r>
    </w:p>
    <w:p w:rsidR="00F13F9C" w:rsidRPr="00C247A0" w:rsidRDefault="00E8678B">
      <w:pPr>
        <w:spacing w:after="0"/>
        <w:ind w:firstLine="600"/>
        <w:jc w:val="both"/>
        <w:rPr>
          <w:lang w:val="ru-RU"/>
        </w:rPr>
      </w:pPr>
      <w:r w:rsidRPr="00C247A0">
        <w:rPr>
          <w:rFonts w:ascii="Times New Roman" w:hAnsi="Times New Roman"/>
          <w:color w:val="000000"/>
          <w:sz w:val="28"/>
          <w:lang w:val="ru-RU"/>
        </w:rPr>
        <w:t>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rsidR="00F13F9C" w:rsidRPr="00C247A0" w:rsidRDefault="00E8678B">
      <w:pPr>
        <w:spacing w:after="0"/>
        <w:ind w:firstLine="600"/>
        <w:jc w:val="both"/>
        <w:rPr>
          <w:lang w:val="ru-RU"/>
        </w:rPr>
      </w:pPr>
      <w:r w:rsidRPr="00C247A0">
        <w:rPr>
          <w:rFonts w:ascii="Times New Roman" w:hAnsi="Times New Roman"/>
          <w:color w:val="000000"/>
          <w:sz w:val="28"/>
          <w:lang w:val="ru-RU"/>
        </w:rPr>
        <w:lastRenderedPageBreak/>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rsidR="00F13F9C" w:rsidRPr="00C247A0" w:rsidRDefault="00E8678B">
      <w:pPr>
        <w:spacing w:after="0"/>
        <w:ind w:firstLine="600"/>
        <w:jc w:val="both"/>
        <w:rPr>
          <w:lang w:val="ru-RU"/>
        </w:rPr>
      </w:pPr>
      <w:r w:rsidRPr="00C247A0">
        <w:rPr>
          <w:rFonts w:ascii="Times New Roman" w:hAnsi="Times New Roman"/>
          <w:color w:val="000000"/>
          <w:sz w:val="28"/>
          <w:lang w:val="ru-RU"/>
        </w:rPr>
        <w:t>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w:t>
      </w:r>
      <w:proofErr w:type="gramEnd"/>
      <w:r w:rsidRPr="00C247A0">
        <w:rPr>
          <w:rFonts w:ascii="Times New Roman" w:hAnsi="Times New Roman"/>
          <w:color w:val="000000"/>
          <w:sz w:val="28"/>
          <w:lang w:val="ru-RU"/>
        </w:rPr>
        <w:t xml:space="preserve"> общественных отношений в Российской Федерации».</w:t>
      </w:r>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w:t>
      </w:r>
      <w:proofErr w:type="gramEnd"/>
      <w:r w:rsidRPr="00C247A0">
        <w:rPr>
          <w:rFonts w:ascii="Times New Roman" w:hAnsi="Times New Roman"/>
          <w:color w:val="000000"/>
          <w:sz w:val="28"/>
          <w:lang w:val="ru-RU"/>
        </w:rPr>
        <w:t xml:space="preserve"> </w:t>
      </w:r>
      <w:proofErr w:type="gramStart"/>
      <w:r w:rsidRPr="00C247A0">
        <w:rPr>
          <w:rFonts w:ascii="Times New Roman" w:hAnsi="Times New Roman"/>
          <w:color w:val="000000"/>
          <w:sz w:val="28"/>
          <w:lang w:val="ru-RU"/>
        </w:rPr>
        <w:t>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roofErr w:type="gramEnd"/>
    </w:p>
    <w:p w:rsidR="00F13F9C" w:rsidRPr="00C247A0" w:rsidRDefault="00E8678B">
      <w:pPr>
        <w:spacing w:after="0"/>
        <w:ind w:firstLine="600"/>
        <w:jc w:val="both"/>
        <w:rPr>
          <w:lang w:val="ru-RU"/>
        </w:rPr>
      </w:pPr>
      <w:r w:rsidRPr="00C247A0">
        <w:rPr>
          <w:rFonts w:ascii="Times New Roman" w:hAnsi="Times New Roman"/>
          <w:color w:val="000000"/>
          <w:sz w:val="28"/>
          <w:lang w:val="ru-RU"/>
        </w:rPr>
        <w:t>определять различные смыслы многозначных понятий, в том числе: власть, социальная справедливость, социальный институт;</w:t>
      </w:r>
    </w:p>
    <w:p w:rsidR="00F13F9C" w:rsidRPr="00C247A0" w:rsidRDefault="00E8678B">
      <w:pPr>
        <w:spacing w:after="0"/>
        <w:ind w:firstLine="600"/>
        <w:jc w:val="both"/>
        <w:rPr>
          <w:lang w:val="ru-RU"/>
        </w:rPr>
      </w:pPr>
      <w:proofErr w:type="gramStart"/>
      <w:r w:rsidRPr="00C247A0">
        <w:rPr>
          <w:rFonts w:ascii="Times New Roman" w:hAnsi="Times New Roman"/>
          <w:color w:val="000000"/>
          <w:spacing w:val="-3"/>
          <w:sz w:val="28"/>
          <w:lang w:val="ru-RU"/>
        </w:rPr>
        <w:lastRenderedPageBreak/>
        <w:t xml:space="preserve">классифицировать и </w:t>
      </w:r>
      <w:proofErr w:type="spellStart"/>
      <w:r w:rsidRPr="00C247A0">
        <w:rPr>
          <w:rFonts w:ascii="Times New Roman" w:hAnsi="Times New Roman"/>
          <w:color w:val="000000"/>
          <w:spacing w:val="-3"/>
          <w:sz w:val="28"/>
          <w:lang w:val="ru-RU"/>
        </w:rPr>
        <w:t>типологизировать</w:t>
      </w:r>
      <w:proofErr w:type="spellEnd"/>
      <w:r w:rsidRPr="00C247A0">
        <w:rPr>
          <w:rFonts w:ascii="Times New Roman" w:hAnsi="Times New Roman"/>
          <w:color w:val="000000"/>
          <w:spacing w:val="-3"/>
          <w:sz w:val="28"/>
          <w:lang w:val="ru-RU"/>
        </w:rPr>
        <w:t xml:space="preserve">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w:t>
      </w:r>
      <w:proofErr w:type="gramEnd"/>
      <w:r w:rsidRPr="00C247A0">
        <w:rPr>
          <w:rFonts w:ascii="Times New Roman" w:hAnsi="Times New Roman"/>
          <w:color w:val="000000"/>
          <w:spacing w:val="-3"/>
          <w:sz w:val="28"/>
          <w:lang w:val="ru-RU"/>
        </w:rPr>
        <w:t xml:space="preserve"> </w:t>
      </w:r>
      <w:proofErr w:type="gramStart"/>
      <w:r w:rsidRPr="00C247A0">
        <w:rPr>
          <w:rFonts w:ascii="Times New Roman" w:hAnsi="Times New Roman"/>
          <w:color w:val="000000"/>
          <w:spacing w:val="-3"/>
          <w:sz w:val="28"/>
          <w:lang w:val="ru-RU"/>
        </w:rPr>
        <w:t>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w:t>
      </w:r>
      <w:proofErr w:type="gramEnd"/>
      <w:r w:rsidRPr="00C247A0">
        <w:rPr>
          <w:rFonts w:ascii="Times New Roman" w:hAnsi="Times New Roman"/>
          <w:color w:val="000000"/>
          <w:spacing w:val="-3"/>
          <w:sz w:val="28"/>
          <w:lang w:val="ru-RU"/>
        </w:rPr>
        <w:t xml:space="preserve">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rsidR="00F13F9C" w:rsidRPr="00C247A0" w:rsidRDefault="00E8678B">
      <w:pPr>
        <w:spacing w:after="0"/>
        <w:ind w:firstLine="600"/>
        <w:jc w:val="both"/>
        <w:rPr>
          <w:lang w:val="ru-RU"/>
        </w:rPr>
      </w:pPr>
      <w:r w:rsidRPr="00C247A0">
        <w:rPr>
          <w:rFonts w:ascii="Times New Roman" w:hAnsi="Times New Roman"/>
          <w:color w:val="000000"/>
          <w:sz w:val="28"/>
          <w:lang w:val="ru-RU"/>
        </w:rPr>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rsidR="00F13F9C" w:rsidRPr="00C247A0" w:rsidRDefault="00E8678B">
      <w:pPr>
        <w:spacing w:after="0"/>
        <w:ind w:firstLine="600"/>
        <w:jc w:val="both"/>
        <w:rPr>
          <w:lang w:val="ru-RU"/>
        </w:rPr>
      </w:pPr>
      <w:r w:rsidRPr="00C247A0">
        <w:rPr>
          <w:rFonts w:ascii="Times New Roman" w:hAnsi="Times New Roman"/>
          <w:color w:val="000000"/>
          <w:sz w:val="28"/>
          <w:lang w:val="ru-RU"/>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F13F9C" w:rsidRPr="00C247A0" w:rsidRDefault="00E8678B">
      <w:pPr>
        <w:spacing w:after="0"/>
        <w:ind w:firstLine="600"/>
        <w:jc w:val="both"/>
        <w:rPr>
          <w:lang w:val="ru-RU"/>
        </w:rPr>
      </w:pPr>
      <w:r w:rsidRPr="00C247A0">
        <w:rPr>
          <w:rFonts w:ascii="Times New Roman" w:hAnsi="Times New Roman"/>
          <w:color w:val="000000"/>
          <w:sz w:val="28"/>
          <w:lang w:val="ru-RU"/>
        </w:rP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w:t>
      </w:r>
      <w:proofErr w:type="spellStart"/>
      <w:r w:rsidRPr="00C247A0">
        <w:rPr>
          <w:rFonts w:ascii="Times New Roman" w:hAnsi="Times New Roman"/>
          <w:color w:val="000000"/>
          <w:sz w:val="28"/>
          <w:lang w:val="ru-RU"/>
        </w:rPr>
        <w:t>девиантного</w:t>
      </w:r>
      <w:proofErr w:type="spellEnd"/>
      <w:r w:rsidRPr="00C247A0">
        <w:rPr>
          <w:rFonts w:ascii="Times New Roman" w:hAnsi="Times New Roman"/>
          <w:color w:val="000000"/>
          <w:sz w:val="28"/>
          <w:lang w:val="ru-RU"/>
        </w:rPr>
        <w:t>) поведения; правонарушения и юридической ответственности за него; абсентеизма; коррупции;</w:t>
      </w:r>
    </w:p>
    <w:p w:rsidR="00F13F9C" w:rsidRPr="00C247A0" w:rsidRDefault="00E8678B">
      <w:pPr>
        <w:spacing w:after="0"/>
        <w:ind w:firstLine="600"/>
        <w:jc w:val="both"/>
        <w:rPr>
          <w:lang w:val="ru-RU"/>
        </w:rPr>
      </w:pPr>
      <w:r w:rsidRPr="00C247A0">
        <w:rPr>
          <w:rFonts w:ascii="Times New Roman" w:hAnsi="Times New Roman"/>
          <w:color w:val="000000"/>
          <w:spacing w:val="-2"/>
          <w:sz w:val="28"/>
          <w:lang w:val="ru-RU"/>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rsidR="00F13F9C" w:rsidRPr="00C247A0" w:rsidRDefault="00E8678B">
      <w:pPr>
        <w:spacing w:after="0"/>
        <w:ind w:firstLine="600"/>
        <w:jc w:val="both"/>
        <w:rPr>
          <w:lang w:val="ru-RU"/>
        </w:rPr>
      </w:pPr>
      <w:r w:rsidRPr="00C247A0">
        <w:rPr>
          <w:rFonts w:ascii="Times New Roman" w:hAnsi="Times New Roman"/>
          <w:color w:val="000000"/>
          <w:sz w:val="28"/>
          <w:lang w:val="ru-RU"/>
        </w:rPr>
        <w:lastRenderedPageBreak/>
        <w:t>отражать связи социальных объектов и явлений с помощью различных знаковых систем, в том числе в таблицах, схемах, диаграммах, графиках.</w:t>
      </w:r>
    </w:p>
    <w:p w:rsidR="00F13F9C" w:rsidRPr="00C247A0" w:rsidRDefault="00E8678B">
      <w:pPr>
        <w:spacing w:after="0"/>
        <w:ind w:firstLine="600"/>
        <w:jc w:val="both"/>
        <w:rPr>
          <w:lang w:val="ru-RU"/>
        </w:rPr>
      </w:pPr>
      <w:r w:rsidRPr="00C247A0">
        <w:rPr>
          <w:rFonts w:ascii="Times New Roman" w:hAnsi="Times New Roman"/>
          <w:color w:val="000000"/>
          <w:sz w:val="28"/>
          <w:lang w:val="ru-RU"/>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 xml:space="preserve">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w:t>
      </w:r>
      <w:proofErr w:type="spellStart"/>
      <w:r w:rsidRPr="00C247A0">
        <w:rPr>
          <w:rFonts w:ascii="Times New Roman" w:hAnsi="Times New Roman"/>
          <w:color w:val="000000"/>
          <w:sz w:val="28"/>
          <w:lang w:val="ru-RU"/>
        </w:rPr>
        <w:t>интернет-ресурсах</w:t>
      </w:r>
      <w:proofErr w:type="spellEnd"/>
      <w:r w:rsidRPr="00C247A0">
        <w:rPr>
          <w:rFonts w:ascii="Times New Roman" w:hAnsi="Times New Roman"/>
          <w:color w:val="000000"/>
          <w:sz w:val="28"/>
          <w:lang w:val="ru-RU"/>
        </w:rPr>
        <w:t xml:space="preserve"> государственных органов, нормативные правовые акты, государственные документы стратегического</w:t>
      </w:r>
      <w:proofErr w:type="gramEnd"/>
      <w:r w:rsidRPr="00C247A0">
        <w:rPr>
          <w:rFonts w:ascii="Times New Roman" w:hAnsi="Times New Roman"/>
          <w:color w:val="000000"/>
          <w:sz w:val="28"/>
          <w:lang w:val="ru-RU"/>
        </w:rPr>
        <w:t xml:space="preserve"> характера, публикации в СМИ;</w:t>
      </w:r>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roofErr w:type="gramEnd"/>
    </w:p>
    <w:p w:rsidR="00F13F9C" w:rsidRPr="00C247A0" w:rsidRDefault="00E8678B">
      <w:pPr>
        <w:spacing w:after="0"/>
        <w:ind w:firstLine="600"/>
        <w:jc w:val="both"/>
        <w:rPr>
          <w:lang w:val="ru-RU"/>
        </w:rPr>
      </w:pPr>
      <w:r w:rsidRPr="00C247A0">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 xml:space="preserve">8)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w:t>
      </w:r>
      <w:r w:rsidRPr="00C247A0">
        <w:rPr>
          <w:rFonts w:ascii="Times New Roman" w:hAnsi="Times New Roman"/>
          <w:color w:val="000000"/>
          <w:sz w:val="28"/>
          <w:lang w:val="ru-RU"/>
        </w:rPr>
        <w:lastRenderedPageBreak/>
        <w:t>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roofErr w:type="gramEnd"/>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w:t>
      </w:r>
      <w:proofErr w:type="gramEnd"/>
      <w:r w:rsidRPr="00C247A0">
        <w:rPr>
          <w:rFonts w:ascii="Times New Roman" w:hAnsi="Times New Roman"/>
          <w:color w:val="000000"/>
          <w:sz w:val="28"/>
          <w:lang w:val="ru-RU"/>
        </w:rPr>
        <w:t xml:space="preserve"> соотношения прав и свобод человека с обязанностями и правовой ответственностью;</w:t>
      </w:r>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w:t>
      </w:r>
      <w:proofErr w:type="gramEnd"/>
      <w:r w:rsidRPr="00C247A0">
        <w:rPr>
          <w:rFonts w:ascii="Times New Roman" w:hAnsi="Times New Roman"/>
          <w:color w:val="000000"/>
          <w:sz w:val="28"/>
          <w:lang w:val="ru-RU"/>
        </w:rPr>
        <w:t xml:space="preserve"> </w:t>
      </w:r>
      <w:proofErr w:type="gramStart"/>
      <w:r w:rsidRPr="00C247A0">
        <w:rPr>
          <w:rFonts w:ascii="Times New Roman" w:hAnsi="Times New Roman"/>
          <w:color w:val="000000"/>
          <w:sz w:val="28"/>
          <w:lang w:val="ru-RU"/>
        </w:rPr>
        <w:t>особенностях</w:t>
      </w:r>
      <w:proofErr w:type="gramEnd"/>
      <w:r w:rsidRPr="00C247A0">
        <w:rPr>
          <w:rFonts w:ascii="Times New Roman" w:hAnsi="Times New Roman"/>
          <w:color w:val="000000"/>
          <w:sz w:val="28"/>
          <w:lang w:val="ru-RU"/>
        </w:rPr>
        <w:t xml:space="preserve"> уголовной ответственности несовершеннолетних для объяснения явлений социальной действительности;</w:t>
      </w:r>
    </w:p>
    <w:p w:rsidR="00F13F9C" w:rsidRPr="00C247A0" w:rsidRDefault="00E8678B">
      <w:pPr>
        <w:spacing w:after="0"/>
        <w:ind w:firstLine="600"/>
        <w:jc w:val="both"/>
        <w:rPr>
          <w:lang w:val="ru-RU"/>
        </w:rPr>
      </w:pPr>
      <w:r w:rsidRPr="00C247A0">
        <w:rPr>
          <w:rFonts w:ascii="Times New Roman" w:hAnsi="Times New Roman"/>
          <w:color w:val="000000"/>
          <w:sz w:val="28"/>
          <w:lang w:val="ru-RU"/>
        </w:rPr>
        <w:t xml:space="preserve">конкретизировать теоретические положения о конституционных принципах национальной политики в Российской Федерации; социальных конфликтах, включая </w:t>
      </w:r>
      <w:proofErr w:type="spellStart"/>
      <w:r w:rsidRPr="00C247A0">
        <w:rPr>
          <w:rFonts w:ascii="Times New Roman" w:hAnsi="Times New Roman"/>
          <w:color w:val="000000"/>
          <w:sz w:val="28"/>
          <w:lang w:val="ru-RU"/>
        </w:rPr>
        <w:t>этносоциальные</w:t>
      </w:r>
      <w:proofErr w:type="spellEnd"/>
      <w:r w:rsidRPr="00C247A0">
        <w:rPr>
          <w:rFonts w:ascii="Times New Roman" w:hAnsi="Times New Roman"/>
          <w:color w:val="000000"/>
          <w:sz w:val="28"/>
          <w:lang w:val="ru-RU"/>
        </w:rPr>
        <w:t xml:space="preserve">,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w:t>
      </w:r>
      <w:proofErr w:type="gramStart"/>
      <w:r w:rsidRPr="00C247A0">
        <w:rPr>
          <w:rFonts w:ascii="Times New Roman" w:hAnsi="Times New Roman"/>
          <w:color w:val="000000"/>
          <w:sz w:val="28"/>
          <w:lang w:val="ru-RU"/>
        </w:rPr>
        <w:t>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w:t>
      </w:r>
      <w:proofErr w:type="gramEnd"/>
      <w:r w:rsidRPr="00C247A0">
        <w:rPr>
          <w:rFonts w:ascii="Times New Roman" w:hAnsi="Times New Roman"/>
          <w:color w:val="000000"/>
          <w:sz w:val="28"/>
          <w:lang w:val="ru-RU"/>
        </w:rPr>
        <w:t xml:space="preserve"> </w:t>
      </w:r>
      <w:proofErr w:type="gramStart"/>
      <w:r w:rsidRPr="00C247A0">
        <w:rPr>
          <w:rFonts w:ascii="Times New Roman" w:hAnsi="Times New Roman"/>
          <w:color w:val="000000"/>
          <w:sz w:val="28"/>
          <w:lang w:val="ru-RU"/>
        </w:rPr>
        <w:t>принципах</w:t>
      </w:r>
      <w:proofErr w:type="gramEnd"/>
      <w:r w:rsidRPr="00C247A0">
        <w:rPr>
          <w:rFonts w:ascii="Times New Roman" w:hAnsi="Times New Roman"/>
          <w:color w:val="000000"/>
          <w:sz w:val="28"/>
          <w:lang w:val="ru-RU"/>
        </w:rPr>
        <w:t xml:space="preserve"> уголовного права, уголовного процесса, </w:t>
      </w:r>
      <w:r w:rsidRPr="00C247A0">
        <w:rPr>
          <w:rFonts w:ascii="Times New Roman" w:hAnsi="Times New Roman"/>
          <w:color w:val="000000"/>
          <w:sz w:val="28"/>
          <w:lang w:val="ru-RU"/>
        </w:rPr>
        <w:lastRenderedPageBreak/>
        <w:t>гражданского процесса фактами социальной действительности, модельными ситуациями, примерами из личного социального опыта.</w:t>
      </w:r>
    </w:p>
    <w:p w:rsidR="00F13F9C" w:rsidRPr="00C247A0" w:rsidRDefault="00E8678B">
      <w:pPr>
        <w:spacing w:after="0"/>
        <w:ind w:firstLine="600"/>
        <w:jc w:val="both"/>
        <w:rPr>
          <w:lang w:val="ru-RU"/>
        </w:rPr>
      </w:pPr>
      <w:r w:rsidRPr="00C247A0">
        <w:rPr>
          <w:rFonts w:ascii="Times New Roman" w:hAnsi="Times New Roman"/>
          <w:color w:val="000000"/>
          <w:sz w:val="28"/>
          <w:lang w:val="ru-RU"/>
        </w:rP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rsidR="00F13F9C" w:rsidRPr="00C247A0" w:rsidRDefault="00E8678B">
      <w:pPr>
        <w:spacing w:after="0"/>
        <w:ind w:firstLine="600"/>
        <w:jc w:val="both"/>
        <w:rPr>
          <w:lang w:val="ru-RU"/>
        </w:rPr>
      </w:pPr>
      <w:proofErr w:type="gramStart"/>
      <w:r w:rsidRPr="00C247A0">
        <w:rPr>
          <w:rFonts w:ascii="Times New Roman" w:hAnsi="Times New Roman"/>
          <w:color w:val="000000"/>
          <w:sz w:val="28"/>
          <w:lang w:val="ru-RU"/>
        </w:rPr>
        <w:t>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roofErr w:type="gramEnd"/>
    </w:p>
    <w:p w:rsidR="00F13F9C" w:rsidRPr="00C247A0" w:rsidRDefault="00E8678B">
      <w:pPr>
        <w:spacing w:after="0"/>
        <w:ind w:firstLine="600"/>
        <w:jc w:val="both"/>
        <w:rPr>
          <w:lang w:val="ru-RU"/>
        </w:rPr>
      </w:pPr>
      <w:r w:rsidRPr="00C247A0">
        <w:rPr>
          <w:rFonts w:ascii="Times New Roman" w:hAnsi="Times New Roman"/>
          <w:color w:val="000000"/>
          <w:sz w:val="28"/>
          <w:lang w:val="ru-RU"/>
        </w:rPr>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rsidR="00F13F9C" w:rsidRPr="00C247A0" w:rsidRDefault="00F13F9C">
      <w:pPr>
        <w:rPr>
          <w:lang w:val="ru-RU"/>
        </w:rPr>
        <w:sectPr w:rsidR="00F13F9C" w:rsidRPr="00C247A0">
          <w:pgSz w:w="11906" w:h="16383"/>
          <w:pgMar w:top="1134" w:right="850" w:bottom="1134" w:left="1701" w:header="720" w:footer="720" w:gutter="0"/>
          <w:cols w:space="720"/>
        </w:sectPr>
      </w:pPr>
    </w:p>
    <w:p w:rsidR="00F13F9C" w:rsidRDefault="00E8678B">
      <w:pPr>
        <w:spacing w:after="0"/>
        <w:ind w:left="120"/>
      </w:pPr>
      <w:bookmarkStart w:id="4" w:name="block-18382161"/>
      <w:bookmarkEnd w:id="3"/>
      <w:r w:rsidRPr="00C247A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13F9C" w:rsidRDefault="00E8678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93"/>
        <w:gridCol w:w="5061"/>
        <w:gridCol w:w="1211"/>
        <w:gridCol w:w="1841"/>
        <w:gridCol w:w="1910"/>
        <w:gridCol w:w="2824"/>
      </w:tblGrid>
      <w:tr w:rsidR="00F13F9C">
        <w:trPr>
          <w:trHeight w:val="144"/>
          <w:tblCellSpacing w:w="20" w:type="nil"/>
        </w:trPr>
        <w:tc>
          <w:tcPr>
            <w:tcW w:w="492" w:type="dxa"/>
            <w:vMerge w:val="restart"/>
            <w:tcMar>
              <w:top w:w="50" w:type="dxa"/>
              <w:left w:w="100" w:type="dxa"/>
            </w:tcMar>
            <w:vAlign w:val="center"/>
          </w:tcPr>
          <w:p w:rsidR="00F13F9C" w:rsidRDefault="00E8678B">
            <w:pPr>
              <w:spacing w:after="0"/>
              <w:ind w:left="135"/>
            </w:pPr>
            <w:r>
              <w:rPr>
                <w:rFonts w:ascii="Times New Roman" w:hAnsi="Times New Roman"/>
                <w:b/>
                <w:color w:val="000000"/>
                <w:sz w:val="24"/>
              </w:rPr>
              <w:t xml:space="preserve">№ п/п </w:t>
            </w:r>
          </w:p>
          <w:p w:rsidR="00F13F9C" w:rsidRDefault="00F13F9C">
            <w:pPr>
              <w:spacing w:after="0"/>
              <w:ind w:left="135"/>
            </w:pPr>
          </w:p>
        </w:tc>
        <w:tc>
          <w:tcPr>
            <w:tcW w:w="3168" w:type="dxa"/>
            <w:vMerge w:val="restart"/>
            <w:tcMar>
              <w:top w:w="50" w:type="dxa"/>
              <w:left w:w="100" w:type="dxa"/>
            </w:tcMar>
            <w:vAlign w:val="center"/>
          </w:tcPr>
          <w:p w:rsidR="00F13F9C" w:rsidRDefault="00E8678B">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F13F9C" w:rsidRDefault="00F13F9C">
            <w:pPr>
              <w:spacing w:after="0"/>
              <w:ind w:left="135"/>
            </w:pPr>
          </w:p>
        </w:tc>
        <w:tc>
          <w:tcPr>
            <w:tcW w:w="0" w:type="auto"/>
            <w:gridSpan w:val="3"/>
            <w:tcMar>
              <w:top w:w="50" w:type="dxa"/>
              <w:left w:w="100" w:type="dxa"/>
            </w:tcMar>
            <w:vAlign w:val="center"/>
          </w:tcPr>
          <w:p w:rsidR="00F13F9C" w:rsidRDefault="00E867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rsidR="00F13F9C" w:rsidRDefault="00E867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13F9C" w:rsidRDefault="00F13F9C">
            <w:pPr>
              <w:spacing w:after="0"/>
              <w:ind w:left="135"/>
            </w:pPr>
          </w:p>
        </w:tc>
      </w:tr>
      <w:tr w:rsidR="00F13F9C">
        <w:trPr>
          <w:trHeight w:val="144"/>
          <w:tblCellSpacing w:w="20" w:type="nil"/>
        </w:trPr>
        <w:tc>
          <w:tcPr>
            <w:tcW w:w="0" w:type="auto"/>
            <w:vMerge/>
            <w:tcBorders>
              <w:top w:val="nil"/>
            </w:tcBorders>
            <w:tcMar>
              <w:top w:w="50" w:type="dxa"/>
              <w:left w:w="100" w:type="dxa"/>
            </w:tcMar>
          </w:tcPr>
          <w:p w:rsidR="00F13F9C" w:rsidRDefault="00F13F9C"/>
        </w:tc>
        <w:tc>
          <w:tcPr>
            <w:tcW w:w="0" w:type="auto"/>
            <w:vMerge/>
            <w:tcBorders>
              <w:top w:val="nil"/>
            </w:tcBorders>
            <w:tcMar>
              <w:top w:w="50" w:type="dxa"/>
              <w:left w:w="100" w:type="dxa"/>
            </w:tcMar>
          </w:tcPr>
          <w:p w:rsidR="00F13F9C" w:rsidRDefault="00F13F9C"/>
        </w:tc>
        <w:tc>
          <w:tcPr>
            <w:tcW w:w="960" w:type="dxa"/>
            <w:tcMar>
              <w:top w:w="50" w:type="dxa"/>
              <w:left w:w="100" w:type="dxa"/>
            </w:tcMar>
            <w:vAlign w:val="center"/>
          </w:tcPr>
          <w:p w:rsidR="00F13F9C" w:rsidRDefault="00E867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13F9C" w:rsidRDefault="00F13F9C">
            <w:pPr>
              <w:spacing w:after="0"/>
              <w:ind w:left="135"/>
            </w:pPr>
          </w:p>
        </w:tc>
        <w:tc>
          <w:tcPr>
            <w:tcW w:w="1680" w:type="dxa"/>
            <w:tcMar>
              <w:top w:w="50" w:type="dxa"/>
              <w:left w:w="100" w:type="dxa"/>
            </w:tcMar>
            <w:vAlign w:val="center"/>
          </w:tcPr>
          <w:p w:rsidR="00F13F9C" w:rsidRDefault="00E867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13F9C" w:rsidRDefault="00F13F9C">
            <w:pPr>
              <w:spacing w:after="0"/>
              <w:ind w:left="135"/>
            </w:pPr>
          </w:p>
        </w:tc>
        <w:tc>
          <w:tcPr>
            <w:tcW w:w="1768" w:type="dxa"/>
            <w:tcMar>
              <w:top w:w="50" w:type="dxa"/>
              <w:left w:w="100" w:type="dxa"/>
            </w:tcMar>
            <w:vAlign w:val="center"/>
          </w:tcPr>
          <w:p w:rsidR="00F13F9C" w:rsidRDefault="00E867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13F9C" w:rsidRDefault="00F13F9C">
            <w:pPr>
              <w:spacing w:after="0"/>
              <w:ind w:left="135"/>
            </w:pPr>
          </w:p>
        </w:tc>
        <w:tc>
          <w:tcPr>
            <w:tcW w:w="0" w:type="auto"/>
            <w:vMerge/>
            <w:tcBorders>
              <w:top w:val="nil"/>
            </w:tcBorders>
            <w:tcMar>
              <w:top w:w="50" w:type="dxa"/>
              <w:left w:w="100" w:type="dxa"/>
            </w:tcMar>
          </w:tcPr>
          <w:p w:rsidR="00F13F9C" w:rsidRDefault="00F13F9C"/>
        </w:tc>
      </w:tr>
      <w:tr w:rsidR="00F13F9C">
        <w:trPr>
          <w:trHeight w:val="144"/>
          <w:tblCellSpacing w:w="20" w:type="nil"/>
        </w:trPr>
        <w:tc>
          <w:tcPr>
            <w:tcW w:w="0" w:type="auto"/>
            <w:gridSpan w:val="6"/>
            <w:tcMar>
              <w:top w:w="50" w:type="dxa"/>
              <w:left w:w="100" w:type="dxa"/>
            </w:tcMar>
            <w:vAlign w:val="center"/>
          </w:tcPr>
          <w:p w:rsidR="00F13F9C" w:rsidRDefault="00E867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1.1</w:t>
            </w:r>
          </w:p>
        </w:tc>
        <w:tc>
          <w:tcPr>
            <w:tcW w:w="3168" w:type="dxa"/>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Общество</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общественные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p>
        </w:tc>
        <w:tc>
          <w:tcPr>
            <w:tcW w:w="96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1.2</w:t>
            </w:r>
          </w:p>
        </w:tc>
        <w:tc>
          <w:tcPr>
            <w:tcW w:w="3168"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Информационное общество и массовые коммуникации</w:t>
            </w:r>
          </w:p>
        </w:tc>
        <w:tc>
          <w:tcPr>
            <w:tcW w:w="960"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1.3</w:t>
            </w:r>
          </w:p>
        </w:tc>
        <w:tc>
          <w:tcPr>
            <w:tcW w:w="3168"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Развитие общества. Глобализация и ее противоречия</w:t>
            </w:r>
          </w:p>
        </w:tc>
        <w:tc>
          <w:tcPr>
            <w:tcW w:w="960"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1.4</w:t>
            </w:r>
          </w:p>
        </w:tc>
        <w:tc>
          <w:tcPr>
            <w:tcW w:w="3168"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Становление личности в процессе социализации</w:t>
            </w:r>
          </w:p>
        </w:tc>
        <w:tc>
          <w:tcPr>
            <w:tcW w:w="960"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1.5</w:t>
            </w:r>
          </w:p>
        </w:tc>
        <w:tc>
          <w:tcPr>
            <w:tcW w:w="3168" w:type="dxa"/>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Деятельность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96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1.6</w:t>
            </w:r>
          </w:p>
        </w:tc>
        <w:tc>
          <w:tcPr>
            <w:tcW w:w="3168"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Познавательная деятельность человека. Научное познание</w:t>
            </w:r>
          </w:p>
        </w:tc>
        <w:tc>
          <w:tcPr>
            <w:tcW w:w="960"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1.7</w:t>
            </w:r>
          </w:p>
        </w:tc>
        <w:tc>
          <w:tcPr>
            <w:tcW w:w="3168"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Повторительно-обобщающий урок по разделу «Человек в обществе»</w:t>
            </w:r>
          </w:p>
        </w:tc>
        <w:tc>
          <w:tcPr>
            <w:tcW w:w="960"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trPr>
          <w:trHeight w:val="144"/>
          <w:tblCellSpacing w:w="20" w:type="nil"/>
        </w:trPr>
        <w:tc>
          <w:tcPr>
            <w:tcW w:w="0" w:type="auto"/>
            <w:gridSpan w:val="2"/>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F13F9C" w:rsidRDefault="00F13F9C"/>
        </w:tc>
      </w:tr>
      <w:tr w:rsidR="00F13F9C">
        <w:trPr>
          <w:trHeight w:val="144"/>
          <w:tblCellSpacing w:w="20" w:type="nil"/>
        </w:trPr>
        <w:tc>
          <w:tcPr>
            <w:tcW w:w="0" w:type="auto"/>
            <w:gridSpan w:val="6"/>
            <w:tcMar>
              <w:top w:w="50" w:type="dxa"/>
              <w:left w:w="100" w:type="dxa"/>
            </w:tcMar>
            <w:vAlign w:val="center"/>
          </w:tcPr>
          <w:p w:rsidR="00F13F9C" w:rsidRDefault="00E867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color w:val="000000"/>
                <w:sz w:val="24"/>
              </w:rPr>
              <w:t>Духовная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2.1</w:t>
            </w:r>
          </w:p>
        </w:tc>
        <w:tc>
          <w:tcPr>
            <w:tcW w:w="3168" w:type="dxa"/>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ее</w:t>
            </w:r>
            <w:proofErr w:type="spellEnd"/>
            <w:r>
              <w:rPr>
                <w:rFonts w:ascii="Times New Roman" w:hAnsi="Times New Roman"/>
                <w:color w:val="000000"/>
                <w:sz w:val="24"/>
              </w:rPr>
              <w:t xml:space="preserve"> </w:t>
            </w:r>
            <w:proofErr w:type="spellStart"/>
            <w:r>
              <w:rPr>
                <w:rFonts w:ascii="Times New Roman" w:hAnsi="Times New Roman"/>
                <w:color w:val="000000"/>
                <w:sz w:val="24"/>
              </w:rPr>
              <w:t>формы</w:t>
            </w:r>
            <w:proofErr w:type="spellEnd"/>
          </w:p>
        </w:tc>
        <w:tc>
          <w:tcPr>
            <w:tcW w:w="96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2.2</w:t>
            </w:r>
          </w:p>
        </w:tc>
        <w:tc>
          <w:tcPr>
            <w:tcW w:w="3168"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Категории и принципы морали в жизни </w:t>
            </w:r>
            <w:r w:rsidRPr="00C247A0">
              <w:rPr>
                <w:rFonts w:ascii="Times New Roman" w:hAnsi="Times New Roman"/>
                <w:color w:val="000000"/>
                <w:sz w:val="24"/>
                <w:lang w:val="ru-RU"/>
              </w:rPr>
              <w:lastRenderedPageBreak/>
              <w:t>человека и развитии общества</w:t>
            </w:r>
          </w:p>
        </w:tc>
        <w:tc>
          <w:tcPr>
            <w:tcW w:w="960"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Наука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образование</w:t>
            </w:r>
            <w:proofErr w:type="spellEnd"/>
          </w:p>
        </w:tc>
        <w:tc>
          <w:tcPr>
            <w:tcW w:w="96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2.4</w:t>
            </w:r>
          </w:p>
        </w:tc>
        <w:tc>
          <w:tcPr>
            <w:tcW w:w="3168" w:type="dxa"/>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Религия</w:t>
            </w:r>
            <w:proofErr w:type="spellEnd"/>
          </w:p>
        </w:tc>
        <w:tc>
          <w:tcPr>
            <w:tcW w:w="96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2.5</w:t>
            </w:r>
          </w:p>
        </w:tc>
        <w:tc>
          <w:tcPr>
            <w:tcW w:w="3168" w:type="dxa"/>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Искусство</w:t>
            </w:r>
            <w:proofErr w:type="spellEnd"/>
          </w:p>
        </w:tc>
        <w:tc>
          <w:tcPr>
            <w:tcW w:w="96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2.6</w:t>
            </w:r>
          </w:p>
        </w:tc>
        <w:tc>
          <w:tcPr>
            <w:tcW w:w="3168"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Повторительно-обобщающий урок по разделу «Духовная культура»</w:t>
            </w:r>
          </w:p>
        </w:tc>
        <w:tc>
          <w:tcPr>
            <w:tcW w:w="960"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trPr>
          <w:trHeight w:val="144"/>
          <w:tblCellSpacing w:w="20" w:type="nil"/>
        </w:trPr>
        <w:tc>
          <w:tcPr>
            <w:tcW w:w="0" w:type="auto"/>
            <w:gridSpan w:val="2"/>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F13F9C" w:rsidRDefault="00F13F9C"/>
        </w:tc>
      </w:tr>
      <w:tr w:rsidR="00F13F9C">
        <w:trPr>
          <w:trHeight w:val="144"/>
          <w:tblCellSpacing w:w="20" w:type="nil"/>
        </w:trPr>
        <w:tc>
          <w:tcPr>
            <w:tcW w:w="0" w:type="auto"/>
            <w:gridSpan w:val="6"/>
            <w:tcMar>
              <w:top w:w="50" w:type="dxa"/>
              <w:left w:w="100" w:type="dxa"/>
            </w:tcMar>
            <w:vAlign w:val="center"/>
          </w:tcPr>
          <w:p w:rsidR="00F13F9C" w:rsidRDefault="00E867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3.1</w:t>
            </w:r>
          </w:p>
        </w:tc>
        <w:tc>
          <w:tcPr>
            <w:tcW w:w="3168" w:type="dxa"/>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96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3.2</w:t>
            </w:r>
          </w:p>
        </w:tc>
        <w:tc>
          <w:tcPr>
            <w:tcW w:w="3168" w:type="dxa"/>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Рыночные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96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3.3</w:t>
            </w:r>
          </w:p>
        </w:tc>
        <w:tc>
          <w:tcPr>
            <w:tcW w:w="3168" w:type="dxa"/>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6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3.4</w:t>
            </w:r>
          </w:p>
        </w:tc>
        <w:tc>
          <w:tcPr>
            <w:tcW w:w="3168" w:type="dxa"/>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предприятия</w:t>
            </w:r>
            <w:proofErr w:type="spellEnd"/>
          </w:p>
        </w:tc>
        <w:tc>
          <w:tcPr>
            <w:tcW w:w="96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3.5</w:t>
            </w:r>
          </w:p>
        </w:tc>
        <w:tc>
          <w:tcPr>
            <w:tcW w:w="3168"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Финансовый рынок и финансовые институты</w:t>
            </w:r>
          </w:p>
        </w:tc>
        <w:tc>
          <w:tcPr>
            <w:tcW w:w="960"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3.6</w:t>
            </w:r>
          </w:p>
        </w:tc>
        <w:tc>
          <w:tcPr>
            <w:tcW w:w="3168" w:type="dxa"/>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государство</w:t>
            </w:r>
            <w:proofErr w:type="spellEnd"/>
          </w:p>
        </w:tc>
        <w:tc>
          <w:tcPr>
            <w:tcW w:w="96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3.7</w:t>
            </w:r>
          </w:p>
        </w:tc>
        <w:tc>
          <w:tcPr>
            <w:tcW w:w="3168" w:type="dxa"/>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экономика</w:t>
            </w:r>
            <w:proofErr w:type="spellEnd"/>
          </w:p>
        </w:tc>
        <w:tc>
          <w:tcPr>
            <w:tcW w:w="96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F13F9C" w:rsidRDefault="00F13F9C">
            <w:pPr>
              <w:spacing w:after="0"/>
              <w:ind w:left="135"/>
              <w:jc w:val="center"/>
            </w:pP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rsidRPr="00CB4144">
        <w:trPr>
          <w:trHeight w:val="144"/>
          <w:tblCellSpacing w:w="20" w:type="nil"/>
        </w:trPr>
        <w:tc>
          <w:tcPr>
            <w:tcW w:w="492" w:type="dxa"/>
            <w:tcMar>
              <w:top w:w="50" w:type="dxa"/>
              <w:left w:w="100" w:type="dxa"/>
            </w:tcMar>
            <w:vAlign w:val="center"/>
          </w:tcPr>
          <w:p w:rsidR="00F13F9C" w:rsidRDefault="00E8678B">
            <w:pPr>
              <w:spacing w:after="0"/>
            </w:pPr>
            <w:r>
              <w:rPr>
                <w:rFonts w:ascii="Times New Roman" w:hAnsi="Times New Roman"/>
                <w:color w:val="000000"/>
                <w:sz w:val="24"/>
              </w:rPr>
              <w:t>3.8</w:t>
            </w:r>
          </w:p>
        </w:tc>
        <w:tc>
          <w:tcPr>
            <w:tcW w:w="3168"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Повторительно-обобщающий урок по разделу «Экономическая жизнь общества»</w:t>
            </w:r>
          </w:p>
        </w:tc>
        <w:tc>
          <w:tcPr>
            <w:tcW w:w="960"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hyperlink>
          </w:p>
        </w:tc>
      </w:tr>
      <w:tr w:rsidR="00F13F9C">
        <w:trPr>
          <w:trHeight w:val="144"/>
          <w:tblCellSpacing w:w="20" w:type="nil"/>
        </w:trPr>
        <w:tc>
          <w:tcPr>
            <w:tcW w:w="0" w:type="auto"/>
            <w:gridSpan w:val="2"/>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F13F9C" w:rsidRDefault="00F13F9C"/>
        </w:tc>
      </w:tr>
      <w:tr w:rsidR="00F13F9C" w:rsidRPr="00CB4144">
        <w:trPr>
          <w:trHeight w:val="144"/>
          <w:tblCellSpacing w:w="20" w:type="nil"/>
        </w:trPr>
        <w:tc>
          <w:tcPr>
            <w:tcW w:w="0" w:type="auto"/>
            <w:gridSpan w:val="2"/>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509"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F13F9C" w:rsidRDefault="00F13F9C">
            <w:pPr>
              <w:spacing w:after="0"/>
              <w:ind w:left="135"/>
              <w:jc w:val="center"/>
            </w:pPr>
          </w:p>
        </w:tc>
        <w:tc>
          <w:tcPr>
            <w:tcW w:w="2599"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r w:rsidR="00B318E4">
              <w:fldChar w:fldCharType="begin"/>
            </w:r>
            <w:r w:rsidR="00B318E4">
              <w:instrText>HYPERLINK</w:instrText>
            </w:r>
            <w:r w:rsidR="00B318E4" w:rsidRPr="00CB4144">
              <w:rPr>
                <w:lang w:val="ru-RU"/>
              </w:rPr>
              <w:instrText xml:space="preserve"> "</w:instrText>
            </w:r>
            <w:r w:rsidR="00B318E4">
              <w:instrText>https</w:instrText>
            </w:r>
            <w:r w:rsidR="00B318E4" w:rsidRPr="00CB4144">
              <w:rPr>
                <w:lang w:val="ru-RU"/>
              </w:rPr>
              <w:instrText>://</w:instrText>
            </w:r>
            <w:r w:rsidR="00B318E4">
              <w:instrText>m</w:instrText>
            </w:r>
            <w:r w:rsidR="00B318E4" w:rsidRPr="00CB4144">
              <w:rPr>
                <w:lang w:val="ru-RU"/>
              </w:rPr>
              <w:instrText>.</w:instrText>
            </w:r>
            <w:r w:rsidR="00B318E4">
              <w:instrText>edsoo</w:instrText>
            </w:r>
            <w:r w:rsidR="00B318E4" w:rsidRPr="00CB4144">
              <w:rPr>
                <w:lang w:val="ru-RU"/>
              </w:rPr>
              <w:instrText>.</w:instrText>
            </w:r>
            <w:r w:rsidR="00B318E4">
              <w:instrText>ru</w:instrText>
            </w:r>
            <w:r w:rsidR="00B318E4" w:rsidRPr="00CB4144">
              <w:rPr>
                <w:lang w:val="ru-RU"/>
              </w:rPr>
              <w:instrText>/7</w:instrText>
            </w:r>
            <w:r w:rsidR="00B318E4">
              <w:instrText>f</w:instrText>
            </w:r>
            <w:r w:rsidR="00B318E4" w:rsidRPr="00CB4144">
              <w:rPr>
                <w:lang w:val="ru-RU"/>
              </w:rPr>
              <w:instrText>41</w:instrText>
            </w:r>
            <w:r w:rsidR="00B318E4">
              <w:instrText>c</w:instrText>
            </w:r>
            <w:r w:rsidR="00B318E4" w:rsidRPr="00CB4144">
              <w:rPr>
                <w:lang w:val="ru-RU"/>
              </w:rPr>
              <w:instrText>418" \</w:instrText>
            </w:r>
            <w:r w:rsidR="00B318E4">
              <w:instrText>h</w:instrText>
            </w:r>
            <w:r w:rsidR="00B318E4">
              <w:fldChar w:fldCharType="separate"/>
            </w:r>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r>
              <w:rPr>
                <w:rFonts w:ascii="Times New Roman" w:hAnsi="Times New Roman"/>
                <w:color w:val="0000FF"/>
                <w:u w:val="single"/>
              </w:rPr>
              <w:t>c</w:t>
            </w:r>
            <w:r w:rsidRPr="00C247A0">
              <w:rPr>
                <w:rFonts w:ascii="Times New Roman" w:hAnsi="Times New Roman"/>
                <w:color w:val="0000FF"/>
                <w:u w:val="single"/>
                <w:lang w:val="ru-RU"/>
              </w:rPr>
              <w:t>418</w:t>
            </w:r>
            <w:r w:rsidR="00B318E4">
              <w:fldChar w:fldCharType="end"/>
            </w:r>
          </w:p>
        </w:tc>
      </w:tr>
      <w:tr w:rsidR="00F13F9C">
        <w:trPr>
          <w:trHeight w:val="144"/>
          <w:tblCellSpacing w:w="20" w:type="nil"/>
        </w:trPr>
        <w:tc>
          <w:tcPr>
            <w:tcW w:w="0" w:type="auto"/>
            <w:gridSpan w:val="2"/>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4 </w:t>
            </w:r>
          </w:p>
        </w:tc>
        <w:tc>
          <w:tcPr>
            <w:tcW w:w="1768"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F13F9C" w:rsidRDefault="00F13F9C"/>
        </w:tc>
      </w:tr>
    </w:tbl>
    <w:p w:rsidR="00F13F9C" w:rsidRDefault="00F13F9C">
      <w:pPr>
        <w:sectPr w:rsidR="00F13F9C">
          <w:pgSz w:w="16383" w:h="11906" w:orient="landscape"/>
          <w:pgMar w:top="1134" w:right="850" w:bottom="1134" w:left="1701" w:header="720" w:footer="720" w:gutter="0"/>
          <w:cols w:space="720"/>
        </w:sectPr>
      </w:pPr>
    </w:p>
    <w:p w:rsidR="00F13F9C" w:rsidRDefault="00E8678B">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44"/>
        <w:gridCol w:w="5168"/>
        <w:gridCol w:w="1189"/>
        <w:gridCol w:w="1841"/>
        <w:gridCol w:w="1910"/>
        <w:gridCol w:w="2788"/>
      </w:tblGrid>
      <w:tr w:rsidR="00F13F9C">
        <w:trPr>
          <w:trHeight w:val="144"/>
          <w:tblCellSpacing w:w="20" w:type="nil"/>
        </w:trPr>
        <w:tc>
          <w:tcPr>
            <w:tcW w:w="487" w:type="dxa"/>
            <w:vMerge w:val="restart"/>
            <w:tcMar>
              <w:top w:w="50" w:type="dxa"/>
              <w:left w:w="100" w:type="dxa"/>
            </w:tcMar>
            <w:vAlign w:val="center"/>
          </w:tcPr>
          <w:p w:rsidR="00F13F9C" w:rsidRDefault="00E8678B">
            <w:pPr>
              <w:spacing w:after="0"/>
              <w:ind w:left="135"/>
            </w:pPr>
            <w:r>
              <w:rPr>
                <w:rFonts w:ascii="Times New Roman" w:hAnsi="Times New Roman"/>
                <w:b/>
                <w:color w:val="000000"/>
                <w:sz w:val="24"/>
              </w:rPr>
              <w:t xml:space="preserve">№ п/п </w:t>
            </w:r>
          </w:p>
          <w:p w:rsidR="00F13F9C" w:rsidRDefault="00F13F9C">
            <w:pPr>
              <w:spacing w:after="0"/>
              <w:ind w:left="135"/>
            </w:pPr>
          </w:p>
        </w:tc>
        <w:tc>
          <w:tcPr>
            <w:tcW w:w="3256" w:type="dxa"/>
            <w:vMerge w:val="restart"/>
            <w:tcMar>
              <w:top w:w="50" w:type="dxa"/>
              <w:left w:w="100" w:type="dxa"/>
            </w:tcMar>
            <w:vAlign w:val="center"/>
          </w:tcPr>
          <w:p w:rsidR="00F13F9C" w:rsidRDefault="00E8678B">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F13F9C" w:rsidRDefault="00F13F9C">
            <w:pPr>
              <w:spacing w:after="0"/>
              <w:ind w:left="135"/>
            </w:pPr>
          </w:p>
        </w:tc>
        <w:tc>
          <w:tcPr>
            <w:tcW w:w="0" w:type="auto"/>
            <w:gridSpan w:val="3"/>
            <w:tcMar>
              <w:top w:w="50" w:type="dxa"/>
              <w:left w:w="100" w:type="dxa"/>
            </w:tcMar>
            <w:vAlign w:val="center"/>
          </w:tcPr>
          <w:p w:rsidR="00F13F9C" w:rsidRDefault="00E867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75" w:type="dxa"/>
            <w:vMerge w:val="restart"/>
            <w:tcMar>
              <w:top w:w="50" w:type="dxa"/>
              <w:left w:w="100" w:type="dxa"/>
            </w:tcMar>
            <w:vAlign w:val="center"/>
          </w:tcPr>
          <w:p w:rsidR="00F13F9C" w:rsidRDefault="00E867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F13F9C" w:rsidRDefault="00F13F9C">
            <w:pPr>
              <w:spacing w:after="0"/>
              <w:ind w:left="135"/>
            </w:pPr>
          </w:p>
        </w:tc>
      </w:tr>
      <w:tr w:rsidR="00F13F9C">
        <w:trPr>
          <w:trHeight w:val="144"/>
          <w:tblCellSpacing w:w="20" w:type="nil"/>
        </w:trPr>
        <w:tc>
          <w:tcPr>
            <w:tcW w:w="0" w:type="auto"/>
            <w:vMerge/>
            <w:tcBorders>
              <w:top w:val="nil"/>
            </w:tcBorders>
            <w:tcMar>
              <w:top w:w="50" w:type="dxa"/>
              <w:left w:w="100" w:type="dxa"/>
            </w:tcMar>
          </w:tcPr>
          <w:p w:rsidR="00F13F9C" w:rsidRDefault="00F13F9C"/>
        </w:tc>
        <w:tc>
          <w:tcPr>
            <w:tcW w:w="0" w:type="auto"/>
            <w:vMerge/>
            <w:tcBorders>
              <w:top w:val="nil"/>
            </w:tcBorders>
            <w:tcMar>
              <w:top w:w="50" w:type="dxa"/>
              <w:left w:w="100" w:type="dxa"/>
            </w:tcMar>
          </w:tcPr>
          <w:p w:rsidR="00F13F9C" w:rsidRDefault="00F13F9C"/>
        </w:tc>
        <w:tc>
          <w:tcPr>
            <w:tcW w:w="952" w:type="dxa"/>
            <w:tcMar>
              <w:top w:w="50" w:type="dxa"/>
              <w:left w:w="100" w:type="dxa"/>
            </w:tcMar>
            <w:vAlign w:val="center"/>
          </w:tcPr>
          <w:p w:rsidR="00F13F9C" w:rsidRDefault="00E867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F13F9C" w:rsidRDefault="00F13F9C">
            <w:pPr>
              <w:spacing w:after="0"/>
              <w:ind w:left="135"/>
            </w:pPr>
          </w:p>
        </w:tc>
        <w:tc>
          <w:tcPr>
            <w:tcW w:w="1670" w:type="dxa"/>
            <w:tcMar>
              <w:top w:w="50" w:type="dxa"/>
              <w:left w:w="100" w:type="dxa"/>
            </w:tcMar>
            <w:vAlign w:val="center"/>
          </w:tcPr>
          <w:p w:rsidR="00F13F9C" w:rsidRDefault="00E867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13F9C" w:rsidRDefault="00F13F9C">
            <w:pPr>
              <w:spacing w:after="0"/>
              <w:ind w:left="135"/>
            </w:pPr>
          </w:p>
        </w:tc>
        <w:tc>
          <w:tcPr>
            <w:tcW w:w="1759" w:type="dxa"/>
            <w:tcMar>
              <w:top w:w="50" w:type="dxa"/>
              <w:left w:w="100" w:type="dxa"/>
            </w:tcMar>
            <w:vAlign w:val="center"/>
          </w:tcPr>
          <w:p w:rsidR="00F13F9C" w:rsidRDefault="00E867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F13F9C" w:rsidRDefault="00F13F9C">
            <w:pPr>
              <w:spacing w:after="0"/>
              <w:ind w:left="135"/>
            </w:pPr>
          </w:p>
        </w:tc>
        <w:tc>
          <w:tcPr>
            <w:tcW w:w="0" w:type="auto"/>
            <w:vMerge/>
            <w:tcBorders>
              <w:top w:val="nil"/>
            </w:tcBorders>
            <w:tcMar>
              <w:top w:w="50" w:type="dxa"/>
              <w:left w:w="100" w:type="dxa"/>
            </w:tcMar>
          </w:tcPr>
          <w:p w:rsidR="00F13F9C" w:rsidRDefault="00F13F9C"/>
        </w:tc>
      </w:tr>
      <w:tr w:rsidR="00F13F9C">
        <w:trPr>
          <w:trHeight w:val="144"/>
          <w:tblCellSpacing w:w="20" w:type="nil"/>
        </w:trPr>
        <w:tc>
          <w:tcPr>
            <w:tcW w:w="0" w:type="auto"/>
            <w:gridSpan w:val="6"/>
            <w:tcMar>
              <w:top w:w="50" w:type="dxa"/>
              <w:left w:w="100" w:type="dxa"/>
            </w:tcMar>
            <w:vAlign w:val="center"/>
          </w:tcPr>
          <w:p w:rsidR="00F13F9C" w:rsidRDefault="00E867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сфера</w:t>
            </w:r>
            <w:proofErr w:type="spellEnd"/>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1.1</w:t>
            </w:r>
          </w:p>
        </w:tc>
        <w:tc>
          <w:tcPr>
            <w:tcW w:w="3256" w:type="dxa"/>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952"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r w:rsidR="00B318E4">
              <w:fldChar w:fldCharType="begin"/>
            </w:r>
            <w:r w:rsidR="00B318E4">
              <w:instrText>HYPERLINK</w:instrText>
            </w:r>
            <w:r w:rsidR="00B318E4" w:rsidRPr="00CB4144">
              <w:rPr>
                <w:lang w:val="ru-RU"/>
              </w:rPr>
              <w:instrText xml:space="preserve"> "</w:instrText>
            </w:r>
            <w:r w:rsidR="00B318E4">
              <w:instrText>https</w:instrText>
            </w:r>
            <w:r w:rsidR="00B318E4" w:rsidRPr="00CB4144">
              <w:rPr>
                <w:lang w:val="ru-RU"/>
              </w:rPr>
              <w:instrText>://</w:instrText>
            </w:r>
            <w:r w:rsidR="00B318E4">
              <w:instrText>m</w:instrText>
            </w:r>
            <w:r w:rsidR="00B318E4" w:rsidRPr="00CB4144">
              <w:rPr>
                <w:lang w:val="ru-RU"/>
              </w:rPr>
              <w:instrText>.</w:instrText>
            </w:r>
            <w:r w:rsidR="00B318E4">
              <w:instrText>edsoo</w:instrText>
            </w:r>
            <w:r w:rsidR="00B318E4" w:rsidRPr="00CB4144">
              <w:rPr>
                <w:lang w:val="ru-RU"/>
              </w:rPr>
              <w:instrText>.</w:instrText>
            </w:r>
            <w:r w:rsidR="00B318E4">
              <w:instrText>ru</w:instrText>
            </w:r>
            <w:r w:rsidR="00B318E4" w:rsidRPr="00CB4144">
              <w:rPr>
                <w:lang w:val="ru-RU"/>
              </w:rPr>
              <w:instrText>/7</w:instrText>
            </w:r>
            <w:r w:rsidR="00B318E4">
              <w:instrText>f</w:instrText>
            </w:r>
            <w:r w:rsidR="00B318E4" w:rsidRPr="00CB4144">
              <w:rPr>
                <w:lang w:val="ru-RU"/>
              </w:rPr>
              <w:instrText>41</w:instrText>
            </w:r>
            <w:r w:rsidR="00B318E4">
              <w:instrText>cf</w:instrText>
            </w:r>
            <w:r w:rsidR="00B318E4" w:rsidRPr="00CB4144">
              <w:rPr>
                <w:lang w:val="ru-RU"/>
              </w:rPr>
              <w:instrText>62" \</w:instrText>
            </w:r>
            <w:r w:rsidR="00B318E4">
              <w:instrText>h</w:instrText>
            </w:r>
            <w:r w:rsidR="00B318E4">
              <w:fldChar w:fldCharType="separate"/>
            </w:r>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r w:rsidR="00B318E4">
              <w:fldChar w:fldCharType="end"/>
            </w:r>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1.2</w:t>
            </w:r>
          </w:p>
        </w:tc>
        <w:tc>
          <w:tcPr>
            <w:tcW w:w="3256"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Социальное положение личности в обществе и пути его изменения</w:t>
            </w:r>
          </w:p>
        </w:tc>
        <w:tc>
          <w:tcPr>
            <w:tcW w:w="952"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r w:rsidR="00B318E4">
              <w:fldChar w:fldCharType="begin"/>
            </w:r>
            <w:r w:rsidR="00B318E4">
              <w:instrText>HYPERLINK</w:instrText>
            </w:r>
            <w:r w:rsidR="00B318E4" w:rsidRPr="00CB4144">
              <w:rPr>
                <w:lang w:val="ru-RU"/>
              </w:rPr>
              <w:instrText xml:space="preserve"> "</w:instrText>
            </w:r>
            <w:r w:rsidR="00B318E4">
              <w:instrText>https</w:instrText>
            </w:r>
            <w:r w:rsidR="00B318E4" w:rsidRPr="00CB4144">
              <w:rPr>
                <w:lang w:val="ru-RU"/>
              </w:rPr>
              <w:instrText>://</w:instrText>
            </w:r>
            <w:r w:rsidR="00B318E4">
              <w:instrText>m</w:instrText>
            </w:r>
            <w:r w:rsidR="00B318E4" w:rsidRPr="00CB4144">
              <w:rPr>
                <w:lang w:val="ru-RU"/>
              </w:rPr>
              <w:instrText>.</w:instrText>
            </w:r>
            <w:r w:rsidR="00B318E4">
              <w:instrText>edsoo</w:instrText>
            </w:r>
            <w:r w:rsidR="00B318E4" w:rsidRPr="00CB4144">
              <w:rPr>
                <w:lang w:val="ru-RU"/>
              </w:rPr>
              <w:instrText>.</w:instrText>
            </w:r>
            <w:r w:rsidR="00B318E4">
              <w:instrText>ru</w:instrText>
            </w:r>
            <w:r w:rsidR="00B318E4" w:rsidRPr="00CB4144">
              <w:rPr>
                <w:lang w:val="ru-RU"/>
              </w:rPr>
              <w:instrText>/7</w:instrText>
            </w:r>
            <w:r w:rsidR="00B318E4">
              <w:instrText>f</w:instrText>
            </w:r>
            <w:r w:rsidR="00B318E4" w:rsidRPr="00CB4144">
              <w:rPr>
                <w:lang w:val="ru-RU"/>
              </w:rPr>
              <w:instrText>41</w:instrText>
            </w:r>
            <w:r w:rsidR="00B318E4">
              <w:instrText>cf</w:instrText>
            </w:r>
            <w:r w:rsidR="00B318E4" w:rsidRPr="00CB4144">
              <w:rPr>
                <w:lang w:val="ru-RU"/>
              </w:rPr>
              <w:instrText>62" \</w:instrText>
            </w:r>
            <w:r w:rsidR="00B318E4">
              <w:instrText>h</w:instrText>
            </w:r>
            <w:r w:rsidR="00B318E4">
              <w:fldChar w:fldCharType="separate"/>
            </w:r>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r w:rsidR="00B318E4">
              <w:fldChar w:fldCharType="end"/>
            </w:r>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1.3</w:t>
            </w:r>
          </w:p>
        </w:tc>
        <w:tc>
          <w:tcPr>
            <w:tcW w:w="3256" w:type="dxa"/>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Семья</w:t>
            </w:r>
            <w:proofErr w:type="spellEnd"/>
            <w:r>
              <w:rPr>
                <w:rFonts w:ascii="Times New Roman" w:hAnsi="Times New Roman"/>
                <w:color w:val="000000"/>
                <w:sz w:val="24"/>
              </w:rPr>
              <w:t xml:space="preserve"> и </w:t>
            </w: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952"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r w:rsidR="00B318E4">
              <w:fldChar w:fldCharType="begin"/>
            </w:r>
            <w:r w:rsidR="00B318E4">
              <w:instrText>HYPERLINK</w:instrText>
            </w:r>
            <w:r w:rsidR="00B318E4" w:rsidRPr="00CB4144">
              <w:rPr>
                <w:lang w:val="ru-RU"/>
              </w:rPr>
              <w:instrText xml:space="preserve"> "</w:instrText>
            </w:r>
            <w:r w:rsidR="00B318E4">
              <w:instrText>https</w:instrText>
            </w:r>
            <w:r w:rsidR="00B318E4" w:rsidRPr="00CB4144">
              <w:rPr>
                <w:lang w:val="ru-RU"/>
              </w:rPr>
              <w:instrText>://</w:instrText>
            </w:r>
            <w:r w:rsidR="00B318E4">
              <w:instrText>m</w:instrText>
            </w:r>
            <w:r w:rsidR="00B318E4" w:rsidRPr="00CB4144">
              <w:rPr>
                <w:lang w:val="ru-RU"/>
              </w:rPr>
              <w:instrText>.</w:instrText>
            </w:r>
            <w:r w:rsidR="00B318E4">
              <w:instrText>edsoo</w:instrText>
            </w:r>
            <w:r w:rsidR="00B318E4" w:rsidRPr="00CB4144">
              <w:rPr>
                <w:lang w:val="ru-RU"/>
              </w:rPr>
              <w:instrText>.</w:instrText>
            </w:r>
            <w:r w:rsidR="00B318E4">
              <w:instrText>ru</w:instrText>
            </w:r>
            <w:r w:rsidR="00B318E4" w:rsidRPr="00CB4144">
              <w:rPr>
                <w:lang w:val="ru-RU"/>
              </w:rPr>
              <w:instrText>/7</w:instrText>
            </w:r>
            <w:r w:rsidR="00B318E4">
              <w:instrText>f</w:instrText>
            </w:r>
            <w:r w:rsidR="00B318E4" w:rsidRPr="00CB4144">
              <w:rPr>
                <w:lang w:val="ru-RU"/>
              </w:rPr>
              <w:instrText>41</w:instrText>
            </w:r>
            <w:r w:rsidR="00B318E4">
              <w:instrText>cf</w:instrText>
            </w:r>
            <w:r w:rsidR="00B318E4" w:rsidRPr="00CB4144">
              <w:rPr>
                <w:lang w:val="ru-RU"/>
              </w:rPr>
              <w:instrText>62" \</w:instrText>
            </w:r>
            <w:r w:rsidR="00B318E4">
              <w:instrText>h</w:instrText>
            </w:r>
            <w:r w:rsidR="00B318E4">
              <w:fldChar w:fldCharType="separate"/>
            </w:r>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r w:rsidR="00B318E4">
              <w:fldChar w:fldCharType="end"/>
            </w:r>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1.4</w:t>
            </w:r>
          </w:p>
        </w:tc>
        <w:tc>
          <w:tcPr>
            <w:tcW w:w="3256" w:type="dxa"/>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Этнические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общности</w:t>
            </w:r>
            <w:proofErr w:type="spellEnd"/>
            <w:r>
              <w:rPr>
                <w:rFonts w:ascii="Times New Roman" w:hAnsi="Times New Roman"/>
                <w:color w:val="000000"/>
                <w:sz w:val="24"/>
              </w:rPr>
              <w:t xml:space="preserve"> и </w:t>
            </w:r>
            <w:proofErr w:type="spellStart"/>
            <w:r>
              <w:rPr>
                <w:rFonts w:ascii="Times New Roman" w:hAnsi="Times New Roman"/>
                <w:color w:val="000000"/>
                <w:sz w:val="24"/>
              </w:rPr>
              <w:t>нации</w:t>
            </w:r>
            <w:proofErr w:type="spellEnd"/>
          </w:p>
        </w:tc>
        <w:tc>
          <w:tcPr>
            <w:tcW w:w="952"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r w:rsidR="00B318E4">
              <w:fldChar w:fldCharType="begin"/>
            </w:r>
            <w:r w:rsidR="00B318E4">
              <w:instrText>HYPERLINK</w:instrText>
            </w:r>
            <w:r w:rsidR="00B318E4" w:rsidRPr="00CB4144">
              <w:rPr>
                <w:lang w:val="ru-RU"/>
              </w:rPr>
              <w:instrText xml:space="preserve"> "</w:instrText>
            </w:r>
            <w:r w:rsidR="00B318E4">
              <w:instrText>https</w:instrText>
            </w:r>
            <w:r w:rsidR="00B318E4" w:rsidRPr="00CB4144">
              <w:rPr>
                <w:lang w:val="ru-RU"/>
              </w:rPr>
              <w:instrText>://</w:instrText>
            </w:r>
            <w:r w:rsidR="00B318E4">
              <w:instrText>m</w:instrText>
            </w:r>
            <w:r w:rsidR="00B318E4" w:rsidRPr="00CB4144">
              <w:rPr>
                <w:lang w:val="ru-RU"/>
              </w:rPr>
              <w:instrText>.</w:instrText>
            </w:r>
            <w:r w:rsidR="00B318E4">
              <w:instrText>edsoo</w:instrText>
            </w:r>
            <w:r w:rsidR="00B318E4" w:rsidRPr="00CB4144">
              <w:rPr>
                <w:lang w:val="ru-RU"/>
              </w:rPr>
              <w:instrText>.</w:instrText>
            </w:r>
            <w:r w:rsidR="00B318E4">
              <w:instrText>ru</w:instrText>
            </w:r>
            <w:r w:rsidR="00B318E4" w:rsidRPr="00CB4144">
              <w:rPr>
                <w:lang w:val="ru-RU"/>
              </w:rPr>
              <w:instrText>/7</w:instrText>
            </w:r>
            <w:r w:rsidR="00B318E4">
              <w:instrText>f</w:instrText>
            </w:r>
            <w:r w:rsidR="00B318E4" w:rsidRPr="00CB4144">
              <w:rPr>
                <w:lang w:val="ru-RU"/>
              </w:rPr>
              <w:instrText>41</w:instrText>
            </w:r>
            <w:r w:rsidR="00B318E4">
              <w:instrText>cf</w:instrText>
            </w:r>
            <w:r w:rsidR="00B318E4" w:rsidRPr="00CB4144">
              <w:rPr>
                <w:lang w:val="ru-RU"/>
              </w:rPr>
              <w:instrText>62" \</w:instrText>
            </w:r>
            <w:r w:rsidR="00B318E4">
              <w:instrText>h</w:instrText>
            </w:r>
            <w:r w:rsidR="00B318E4">
              <w:fldChar w:fldCharType="separate"/>
            </w:r>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r w:rsidR="00B318E4">
              <w:fldChar w:fldCharType="end"/>
            </w:r>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1.5</w:t>
            </w:r>
          </w:p>
        </w:tc>
        <w:tc>
          <w:tcPr>
            <w:tcW w:w="3256"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Социальные нормы и социальный контроль</w:t>
            </w:r>
          </w:p>
        </w:tc>
        <w:tc>
          <w:tcPr>
            <w:tcW w:w="952"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r w:rsidR="00B318E4">
              <w:fldChar w:fldCharType="begin"/>
            </w:r>
            <w:r w:rsidR="00B318E4">
              <w:instrText>HYPERLINK</w:instrText>
            </w:r>
            <w:r w:rsidR="00B318E4" w:rsidRPr="00CB4144">
              <w:rPr>
                <w:lang w:val="ru-RU"/>
              </w:rPr>
              <w:instrText xml:space="preserve"> "</w:instrText>
            </w:r>
            <w:r w:rsidR="00B318E4">
              <w:instrText>https</w:instrText>
            </w:r>
            <w:r w:rsidR="00B318E4" w:rsidRPr="00CB4144">
              <w:rPr>
                <w:lang w:val="ru-RU"/>
              </w:rPr>
              <w:instrText>://</w:instrText>
            </w:r>
            <w:r w:rsidR="00B318E4">
              <w:instrText>m</w:instrText>
            </w:r>
            <w:r w:rsidR="00B318E4" w:rsidRPr="00CB4144">
              <w:rPr>
                <w:lang w:val="ru-RU"/>
              </w:rPr>
              <w:instrText>.</w:instrText>
            </w:r>
            <w:r w:rsidR="00B318E4">
              <w:instrText>edsoo</w:instrText>
            </w:r>
            <w:r w:rsidR="00B318E4" w:rsidRPr="00CB4144">
              <w:rPr>
                <w:lang w:val="ru-RU"/>
              </w:rPr>
              <w:instrText>.</w:instrText>
            </w:r>
            <w:r w:rsidR="00B318E4">
              <w:instrText>ru</w:instrText>
            </w:r>
            <w:r w:rsidR="00B318E4" w:rsidRPr="00CB4144">
              <w:rPr>
                <w:lang w:val="ru-RU"/>
              </w:rPr>
              <w:instrText>/7</w:instrText>
            </w:r>
            <w:r w:rsidR="00B318E4">
              <w:instrText>f</w:instrText>
            </w:r>
            <w:r w:rsidR="00B318E4" w:rsidRPr="00CB4144">
              <w:rPr>
                <w:lang w:val="ru-RU"/>
              </w:rPr>
              <w:instrText>41</w:instrText>
            </w:r>
            <w:r w:rsidR="00B318E4">
              <w:instrText>cf</w:instrText>
            </w:r>
            <w:r w:rsidR="00B318E4" w:rsidRPr="00CB4144">
              <w:rPr>
                <w:lang w:val="ru-RU"/>
              </w:rPr>
              <w:instrText>62" \</w:instrText>
            </w:r>
            <w:r w:rsidR="00B318E4">
              <w:instrText>h</w:instrText>
            </w:r>
            <w:r w:rsidR="00B318E4">
              <w:fldChar w:fldCharType="separate"/>
            </w:r>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r w:rsidR="00B318E4">
              <w:fldChar w:fldCharType="end"/>
            </w:r>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1.6</w:t>
            </w:r>
          </w:p>
        </w:tc>
        <w:tc>
          <w:tcPr>
            <w:tcW w:w="3256" w:type="dxa"/>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Социальный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конфликт</w:t>
            </w:r>
            <w:proofErr w:type="spellEnd"/>
          </w:p>
        </w:tc>
        <w:tc>
          <w:tcPr>
            <w:tcW w:w="952"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r w:rsidR="00B318E4">
              <w:fldChar w:fldCharType="begin"/>
            </w:r>
            <w:r w:rsidR="00B318E4">
              <w:instrText>HYPERLINK</w:instrText>
            </w:r>
            <w:r w:rsidR="00B318E4" w:rsidRPr="00CB4144">
              <w:rPr>
                <w:lang w:val="ru-RU"/>
              </w:rPr>
              <w:instrText xml:space="preserve"> "</w:instrText>
            </w:r>
            <w:r w:rsidR="00B318E4">
              <w:instrText>https</w:instrText>
            </w:r>
            <w:r w:rsidR="00B318E4" w:rsidRPr="00CB4144">
              <w:rPr>
                <w:lang w:val="ru-RU"/>
              </w:rPr>
              <w:instrText>://</w:instrText>
            </w:r>
            <w:r w:rsidR="00B318E4">
              <w:instrText>m</w:instrText>
            </w:r>
            <w:r w:rsidR="00B318E4" w:rsidRPr="00CB4144">
              <w:rPr>
                <w:lang w:val="ru-RU"/>
              </w:rPr>
              <w:instrText>.</w:instrText>
            </w:r>
            <w:r w:rsidR="00B318E4">
              <w:instrText>edsoo</w:instrText>
            </w:r>
            <w:r w:rsidR="00B318E4" w:rsidRPr="00CB4144">
              <w:rPr>
                <w:lang w:val="ru-RU"/>
              </w:rPr>
              <w:instrText>.</w:instrText>
            </w:r>
            <w:r w:rsidR="00B318E4">
              <w:instrText>ru</w:instrText>
            </w:r>
            <w:r w:rsidR="00B318E4" w:rsidRPr="00CB4144">
              <w:rPr>
                <w:lang w:val="ru-RU"/>
              </w:rPr>
              <w:instrText>/7</w:instrText>
            </w:r>
            <w:r w:rsidR="00B318E4">
              <w:instrText>f</w:instrText>
            </w:r>
            <w:r w:rsidR="00B318E4" w:rsidRPr="00CB4144">
              <w:rPr>
                <w:lang w:val="ru-RU"/>
              </w:rPr>
              <w:instrText>41</w:instrText>
            </w:r>
            <w:r w:rsidR="00B318E4">
              <w:instrText>cf</w:instrText>
            </w:r>
            <w:r w:rsidR="00B318E4" w:rsidRPr="00CB4144">
              <w:rPr>
                <w:lang w:val="ru-RU"/>
              </w:rPr>
              <w:instrText>62" \</w:instrText>
            </w:r>
            <w:r w:rsidR="00B318E4">
              <w:instrText>h</w:instrText>
            </w:r>
            <w:r w:rsidR="00B318E4">
              <w:fldChar w:fldCharType="separate"/>
            </w:r>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r w:rsidR="00B318E4">
              <w:fldChar w:fldCharType="end"/>
            </w:r>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1.7</w:t>
            </w:r>
          </w:p>
        </w:tc>
        <w:tc>
          <w:tcPr>
            <w:tcW w:w="3256"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Повторительно-обобщающий урок по разделу «Социальная сфера»</w:t>
            </w:r>
          </w:p>
        </w:tc>
        <w:tc>
          <w:tcPr>
            <w:tcW w:w="952"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r w:rsidR="00B318E4">
              <w:fldChar w:fldCharType="begin"/>
            </w:r>
            <w:r w:rsidR="00B318E4">
              <w:instrText>HYPERLINK</w:instrText>
            </w:r>
            <w:r w:rsidR="00B318E4" w:rsidRPr="00CB4144">
              <w:rPr>
                <w:lang w:val="ru-RU"/>
              </w:rPr>
              <w:instrText xml:space="preserve"> "</w:instrText>
            </w:r>
            <w:r w:rsidR="00B318E4">
              <w:instrText>https</w:instrText>
            </w:r>
            <w:r w:rsidR="00B318E4" w:rsidRPr="00CB4144">
              <w:rPr>
                <w:lang w:val="ru-RU"/>
              </w:rPr>
              <w:instrText>://</w:instrText>
            </w:r>
            <w:r w:rsidR="00B318E4">
              <w:instrText>m</w:instrText>
            </w:r>
            <w:r w:rsidR="00B318E4" w:rsidRPr="00CB4144">
              <w:rPr>
                <w:lang w:val="ru-RU"/>
              </w:rPr>
              <w:instrText>.</w:instrText>
            </w:r>
            <w:r w:rsidR="00B318E4">
              <w:instrText>edsoo</w:instrText>
            </w:r>
            <w:r w:rsidR="00B318E4" w:rsidRPr="00CB4144">
              <w:rPr>
                <w:lang w:val="ru-RU"/>
              </w:rPr>
              <w:instrText>.</w:instrText>
            </w:r>
            <w:r w:rsidR="00B318E4">
              <w:instrText>ru</w:instrText>
            </w:r>
            <w:r w:rsidR="00B318E4" w:rsidRPr="00CB4144">
              <w:rPr>
                <w:lang w:val="ru-RU"/>
              </w:rPr>
              <w:instrText>/7</w:instrText>
            </w:r>
            <w:r w:rsidR="00B318E4">
              <w:instrText>f</w:instrText>
            </w:r>
            <w:r w:rsidR="00B318E4" w:rsidRPr="00CB4144">
              <w:rPr>
                <w:lang w:val="ru-RU"/>
              </w:rPr>
              <w:instrText>41</w:instrText>
            </w:r>
            <w:r w:rsidR="00B318E4">
              <w:instrText>cf</w:instrText>
            </w:r>
            <w:r w:rsidR="00B318E4" w:rsidRPr="00CB4144">
              <w:rPr>
                <w:lang w:val="ru-RU"/>
              </w:rPr>
              <w:instrText>62" \</w:instrText>
            </w:r>
            <w:r w:rsidR="00B318E4">
              <w:instrText>h</w:instrText>
            </w:r>
            <w:r w:rsidR="00B318E4">
              <w:fldChar w:fldCharType="separate"/>
            </w:r>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r w:rsidR="00B318E4">
              <w:fldChar w:fldCharType="end"/>
            </w:r>
          </w:p>
        </w:tc>
      </w:tr>
      <w:tr w:rsidR="00F13F9C">
        <w:trPr>
          <w:trHeight w:val="144"/>
          <w:tblCellSpacing w:w="20" w:type="nil"/>
        </w:trPr>
        <w:tc>
          <w:tcPr>
            <w:tcW w:w="0" w:type="auto"/>
            <w:gridSpan w:val="2"/>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F13F9C" w:rsidRDefault="00F13F9C"/>
        </w:tc>
      </w:tr>
      <w:tr w:rsidR="00F13F9C">
        <w:trPr>
          <w:trHeight w:val="144"/>
          <w:tblCellSpacing w:w="20" w:type="nil"/>
        </w:trPr>
        <w:tc>
          <w:tcPr>
            <w:tcW w:w="0" w:type="auto"/>
            <w:gridSpan w:val="6"/>
            <w:tcMar>
              <w:top w:w="50" w:type="dxa"/>
              <w:left w:w="100" w:type="dxa"/>
            </w:tcMar>
            <w:vAlign w:val="center"/>
          </w:tcPr>
          <w:p w:rsidR="00F13F9C" w:rsidRDefault="00E867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сфера</w:t>
            </w:r>
            <w:proofErr w:type="spellEnd"/>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2.1</w:t>
            </w:r>
          </w:p>
        </w:tc>
        <w:tc>
          <w:tcPr>
            <w:tcW w:w="3256"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Политическая власть и политические отношения</w:t>
            </w:r>
          </w:p>
        </w:tc>
        <w:tc>
          <w:tcPr>
            <w:tcW w:w="952"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r w:rsidR="00B318E4">
              <w:fldChar w:fldCharType="begin"/>
            </w:r>
            <w:r w:rsidR="00B318E4">
              <w:instrText>HYPERLINK</w:instrText>
            </w:r>
            <w:r w:rsidR="00B318E4" w:rsidRPr="00CB4144">
              <w:rPr>
                <w:lang w:val="ru-RU"/>
              </w:rPr>
              <w:instrText xml:space="preserve"> "</w:instrText>
            </w:r>
            <w:r w:rsidR="00B318E4">
              <w:instrText>https</w:instrText>
            </w:r>
            <w:r w:rsidR="00B318E4" w:rsidRPr="00CB4144">
              <w:rPr>
                <w:lang w:val="ru-RU"/>
              </w:rPr>
              <w:instrText>://</w:instrText>
            </w:r>
            <w:r w:rsidR="00B318E4">
              <w:instrText>m</w:instrText>
            </w:r>
            <w:r w:rsidR="00B318E4" w:rsidRPr="00CB4144">
              <w:rPr>
                <w:lang w:val="ru-RU"/>
              </w:rPr>
              <w:instrText>.</w:instrText>
            </w:r>
            <w:r w:rsidR="00B318E4">
              <w:instrText>edsoo</w:instrText>
            </w:r>
            <w:r w:rsidR="00B318E4" w:rsidRPr="00CB4144">
              <w:rPr>
                <w:lang w:val="ru-RU"/>
              </w:rPr>
              <w:instrText>.</w:instrText>
            </w:r>
            <w:r w:rsidR="00B318E4">
              <w:instrText>ru</w:instrText>
            </w:r>
            <w:r w:rsidR="00B318E4" w:rsidRPr="00CB4144">
              <w:rPr>
                <w:lang w:val="ru-RU"/>
              </w:rPr>
              <w:instrText>/7</w:instrText>
            </w:r>
            <w:r w:rsidR="00B318E4">
              <w:instrText>f</w:instrText>
            </w:r>
            <w:r w:rsidR="00B318E4" w:rsidRPr="00CB4144">
              <w:rPr>
                <w:lang w:val="ru-RU"/>
              </w:rPr>
              <w:instrText>41</w:instrText>
            </w:r>
            <w:r w:rsidR="00B318E4">
              <w:instrText>cf</w:instrText>
            </w:r>
            <w:r w:rsidR="00B318E4" w:rsidRPr="00CB4144">
              <w:rPr>
                <w:lang w:val="ru-RU"/>
              </w:rPr>
              <w:instrText>62" \</w:instrText>
            </w:r>
            <w:r w:rsidR="00B318E4">
              <w:instrText>h</w:instrText>
            </w:r>
            <w:r w:rsidR="00B318E4">
              <w:fldChar w:fldCharType="separate"/>
            </w:r>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r w:rsidR="00B318E4">
              <w:fldChar w:fldCharType="end"/>
            </w:r>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2.2</w:t>
            </w:r>
          </w:p>
        </w:tc>
        <w:tc>
          <w:tcPr>
            <w:tcW w:w="3256"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Политическая система. Государство — основной институт политической системы</w:t>
            </w:r>
          </w:p>
        </w:tc>
        <w:tc>
          <w:tcPr>
            <w:tcW w:w="952"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r w:rsidR="00B318E4">
              <w:fldChar w:fldCharType="begin"/>
            </w:r>
            <w:r w:rsidR="00B318E4">
              <w:instrText>HYPERLINK</w:instrText>
            </w:r>
            <w:r w:rsidR="00B318E4" w:rsidRPr="00CB4144">
              <w:rPr>
                <w:lang w:val="ru-RU"/>
              </w:rPr>
              <w:instrText xml:space="preserve"> "</w:instrText>
            </w:r>
            <w:r w:rsidR="00B318E4">
              <w:instrText>https</w:instrText>
            </w:r>
            <w:r w:rsidR="00B318E4" w:rsidRPr="00CB4144">
              <w:rPr>
                <w:lang w:val="ru-RU"/>
              </w:rPr>
              <w:instrText>://</w:instrText>
            </w:r>
            <w:r w:rsidR="00B318E4">
              <w:instrText>m</w:instrText>
            </w:r>
            <w:r w:rsidR="00B318E4" w:rsidRPr="00CB4144">
              <w:rPr>
                <w:lang w:val="ru-RU"/>
              </w:rPr>
              <w:instrText>.</w:instrText>
            </w:r>
            <w:r w:rsidR="00B318E4">
              <w:instrText>edsoo</w:instrText>
            </w:r>
            <w:r w:rsidR="00B318E4" w:rsidRPr="00CB4144">
              <w:rPr>
                <w:lang w:val="ru-RU"/>
              </w:rPr>
              <w:instrText>.</w:instrText>
            </w:r>
            <w:r w:rsidR="00B318E4">
              <w:instrText>ru</w:instrText>
            </w:r>
            <w:r w:rsidR="00B318E4" w:rsidRPr="00CB4144">
              <w:rPr>
                <w:lang w:val="ru-RU"/>
              </w:rPr>
              <w:instrText>/7</w:instrText>
            </w:r>
            <w:r w:rsidR="00B318E4">
              <w:instrText>f</w:instrText>
            </w:r>
            <w:r w:rsidR="00B318E4" w:rsidRPr="00CB4144">
              <w:rPr>
                <w:lang w:val="ru-RU"/>
              </w:rPr>
              <w:instrText>41</w:instrText>
            </w:r>
            <w:r w:rsidR="00B318E4">
              <w:instrText>cf</w:instrText>
            </w:r>
            <w:r w:rsidR="00B318E4" w:rsidRPr="00CB4144">
              <w:rPr>
                <w:lang w:val="ru-RU"/>
              </w:rPr>
              <w:instrText>62" \</w:instrText>
            </w:r>
            <w:r w:rsidR="00B318E4">
              <w:instrText>h</w:instrText>
            </w:r>
            <w:r w:rsidR="00B318E4">
              <w:fldChar w:fldCharType="separate"/>
            </w:r>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r w:rsidR="00B318E4">
              <w:fldChar w:fldCharType="end"/>
            </w:r>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lastRenderedPageBreak/>
              <w:t>2.3</w:t>
            </w:r>
          </w:p>
        </w:tc>
        <w:tc>
          <w:tcPr>
            <w:tcW w:w="3256"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Государство Российская Федерация. Государственное управление в Российской Федерации</w:t>
            </w:r>
          </w:p>
        </w:tc>
        <w:tc>
          <w:tcPr>
            <w:tcW w:w="952"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r w:rsidR="00B318E4">
              <w:fldChar w:fldCharType="begin"/>
            </w:r>
            <w:r w:rsidR="00B318E4">
              <w:instrText>HYPERLINK</w:instrText>
            </w:r>
            <w:r w:rsidR="00B318E4" w:rsidRPr="00CB4144">
              <w:rPr>
                <w:lang w:val="ru-RU"/>
              </w:rPr>
              <w:instrText xml:space="preserve"> "</w:instrText>
            </w:r>
            <w:r w:rsidR="00B318E4">
              <w:instrText>https</w:instrText>
            </w:r>
            <w:r w:rsidR="00B318E4" w:rsidRPr="00CB4144">
              <w:rPr>
                <w:lang w:val="ru-RU"/>
              </w:rPr>
              <w:instrText>://</w:instrText>
            </w:r>
            <w:r w:rsidR="00B318E4">
              <w:instrText>m</w:instrText>
            </w:r>
            <w:r w:rsidR="00B318E4" w:rsidRPr="00CB4144">
              <w:rPr>
                <w:lang w:val="ru-RU"/>
              </w:rPr>
              <w:instrText>.</w:instrText>
            </w:r>
            <w:r w:rsidR="00B318E4">
              <w:instrText>edsoo</w:instrText>
            </w:r>
            <w:r w:rsidR="00B318E4" w:rsidRPr="00CB4144">
              <w:rPr>
                <w:lang w:val="ru-RU"/>
              </w:rPr>
              <w:instrText>.</w:instrText>
            </w:r>
            <w:r w:rsidR="00B318E4">
              <w:instrText>ru</w:instrText>
            </w:r>
            <w:r w:rsidR="00B318E4" w:rsidRPr="00CB4144">
              <w:rPr>
                <w:lang w:val="ru-RU"/>
              </w:rPr>
              <w:instrText>/7</w:instrText>
            </w:r>
            <w:r w:rsidR="00B318E4">
              <w:instrText>f</w:instrText>
            </w:r>
            <w:r w:rsidR="00B318E4" w:rsidRPr="00CB4144">
              <w:rPr>
                <w:lang w:val="ru-RU"/>
              </w:rPr>
              <w:instrText>41</w:instrText>
            </w:r>
            <w:r w:rsidR="00B318E4">
              <w:instrText>cf</w:instrText>
            </w:r>
            <w:r w:rsidR="00B318E4" w:rsidRPr="00CB4144">
              <w:rPr>
                <w:lang w:val="ru-RU"/>
              </w:rPr>
              <w:instrText>62" \</w:instrText>
            </w:r>
            <w:r w:rsidR="00B318E4">
              <w:instrText>h</w:instrText>
            </w:r>
            <w:r w:rsidR="00B318E4">
              <w:fldChar w:fldCharType="separate"/>
            </w:r>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r w:rsidR="00B318E4">
              <w:fldChar w:fldCharType="end"/>
            </w:r>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2.4</w:t>
            </w:r>
          </w:p>
        </w:tc>
        <w:tc>
          <w:tcPr>
            <w:tcW w:w="3256"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Политическая культура общества и </w:t>
            </w:r>
            <w:proofErr w:type="spellStart"/>
            <w:r w:rsidRPr="00C247A0">
              <w:rPr>
                <w:rFonts w:ascii="Times New Roman" w:hAnsi="Times New Roman"/>
                <w:color w:val="000000"/>
                <w:sz w:val="24"/>
                <w:lang w:val="ru-RU"/>
              </w:rPr>
              <w:t>личности</w:t>
            </w:r>
            <w:proofErr w:type="gramStart"/>
            <w:r w:rsidRPr="00C247A0">
              <w:rPr>
                <w:rFonts w:ascii="Times New Roman" w:hAnsi="Times New Roman"/>
                <w:color w:val="000000"/>
                <w:sz w:val="24"/>
                <w:lang w:val="ru-RU"/>
              </w:rPr>
              <w:t>.П</w:t>
            </w:r>
            <w:proofErr w:type="gramEnd"/>
            <w:r w:rsidRPr="00C247A0">
              <w:rPr>
                <w:rFonts w:ascii="Times New Roman" w:hAnsi="Times New Roman"/>
                <w:color w:val="000000"/>
                <w:sz w:val="24"/>
                <w:lang w:val="ru-RU"/>
              </w:rPr>
              <w:t>олитическая</w:t>
            </w:r>
            <w:proofErr w:type="spellEnd"/>
            <w:r w:rsidRPr="00C247A0">
              <w:rPr>
                <w:rFonts w:ascii="Times New Roman" w:hAnsi="Times New Roman"/>
                <w:color w:val="000000"/>
                <w:sz w:val="24"/>
                <w:lang w:val="ru-RU"/>
              </w:rPr>
              <w:t xml:space="preserve"> идеология</w:t>
            </w:r>
          </w:p>
        </w:tc>
        <w:tc>
          <w:tcPr>
            <w:tcW w:w="952"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hyperlink>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2.5</w:t>
            </w:r>
          </w:p>
        </w:tc>
        <w:tc>
          <w:tcPr>
            <w:tcW w:w="3256"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Политический процесс и его участники</w:t>
            </w:r>
          </w:p>
        </w:tc>
        <w:tc>
          <w:tcPr>
            <w:tcW w:w="952"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hyperlink>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2.6</w:t>
            </w:r>
          </w:p>
        </w:tc>
        <w:tc>
          <w:tcPr>
            <w:tcW w:w="3256" w:type="dxa"/>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Избирательная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952"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hyperlink>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2.7</w:t>
            </w:r>
          </w:p>
        </w:tc>
        <w:tc>
          <w:tcPr>
            <w:tcW w:w="3256"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Политические элиты и политическое лидерство</w:t>
            </w:r>
          </w:p>
        </w:tc>
        <w:tc>
          <w:tcPr>
            <w:tcW w:w="952"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hyperlink>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2.8</w:t>
            </w:r>
          </w:p>
        </w:tc>
        <w:tc>
          <w:tcPr>
            <w:tcW w:w="3256"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Повторительно-обобщающий урок по разделу «Политическая сфера»</w:t>
            </w:r>
          </w:p>
        </w:tc>
        <w:tc>
          <w:tcPr>
            <w:tcW w:w="952"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hyperlink>
          </w:p>
        </w:tc>
      </w:tr>
      <w:tr w:rsidR="00F13F9C">
        <w:trPr>
          <w:trHeight w:val="144"/>
          <w:tblCellSpacing w:w="20" w:type="nil"/>
        </w:trPr>
        <w:tc>
          <w:tcPr>
            <w:tcW w:w="0" w:type="auto"/>
            <w:gridSpan w:val="2"/>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F13F9C" w:rsidRDefault="00F13F9C"/>
        </w:tc>
      </w:tr>
      <w:tr w:rsidR="00F13F9C" w:rsidRPr="00CB4144">
        <w:trPr>
          <w:trHeight w:val="144"/>
          <w:tblCellSpacing w:w="20" w:type="nil"/>
        </w:trPr>
        <w:tc>
          <w:tcPr>
            <w:tcW w:w="0" w:type="auto"/>
            <w:gridSpan w:val="6"/>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b/>
                <w:color w:val="000000"/>
                <w:sz w:val="24"/>
                <w:lang w:val="ru-RU"/>
              </w:rPr>
              <w:t>Раздел 3.</w:t>
            </w:r>
            <w:r w:rsidRPr="00C247A0">
              <w:rPr>
                <w:rFonts w:ascii="Times New Roman" w:hAnsi="Times New Roman"/>
                <w:color w:val="000000"/>
                <w:sz w:val="24"/>
                <w:lang w:val="ru-RU"/>
              </w:rPr>
              <w:t xml:space="preserve"> Правовое регулирование общественных отношений в Российской Федерации</w:t>
            </w:r>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3.1</w:t>
            </w:r>
          </w:p>
        </w:tc>
        <w:tc>
          <w:tcPr>
            <w:tcW w:w="3256"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Система права. Правовые отношения. Правонарушения</w:t>
            </w:r>
          </w:p>
        </w:tc>
        <w:tc>
          <w:tcPr>
            <w:tcW w:w="952"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hyperlink>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3.2</w:t>
            </w:r>
          </w:p>
        </w:tc>
        <w:tc>
          <w:tcPr>
            <w:tcW w:w="3256"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Конституционные права, свободы и обязанности человека и гражданина в Российской Федерации</w:t>
            </w:r>
          </w:p>
        </w:tc>
        <w:tc>
          <w:tcPr>
            <w:tcW w:w="952"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hyperlink>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3.3</w:t>
            </w:r>
          </w:p>
        </w:tc>
        <w:tc>
          <w:tcPr>
            <w:tcW w:w="3256"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Правовое регулирование гражданских, семейных, трудовых правоотношений</w:t>
            </w:r>
          </w:p>
        </w:tc>
        <w:tc>
          <w:tcPr>
            <w:tcW w:w="952"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hyperlink>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3.4</w:t>
            </w:r>
          </w:p>
        </w:tc>
        <w:tc>
          <w:tcPr>
            <w:tcW w:w="3256"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Правовое регулирование налоговых, образовательных, административных, уголовных правовых отношений, экологическое законодательство</w:t>
            </w:r>
          </w:p>
        </w:tc>
        <w:tc>
          <w:tcPr>
            <w:tcW w:w="952"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hyperlink>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t>3.5</w:t>
            </w:r>
          </w:p>
        </w:tc>
        <w:tc>
          <w:tcPr>
            <w:tcW w:w="3256"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Основные принципы конституционного, </w:t>
            </w:r>
            <w:r w:rsidRPr="00C247A0">
              <w:rPr>
                <w:rFonts w:ascii="Times New Roman" w:hAnsi="Times New Roman"/>
                <w:color w:val="000000"/>
                <w:sz w:val="24"/>
                <w:lang w:val="ru-RU"/>
              </w:rPr>
              <w:lastRenderedPageBreak/>
              <w:t>арбитражного, гражданского, административного, уголовного процессов</w:t>
            </w:r>
          </w:p>
        </w:tc>
        <w:tc>
          <w:tcPr>
            <w:tcW w:w="952"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70" w:type="dxa"/>
            <w:tcMar>
              <w:top w:w="50" w:type="dxa"/>
              <w:left w:w="100" w:type="dxa"/>
            </w:tcMar>
            <w:vAlign w:val="center"/>
          </w:tcPr>
          <w:p w:rsidR="00F13F9C" w:rsidRDefault="00F13F9C">
            <w:pPr>
              <w:spacing w:after="0"/>
              <w:ind w:left="135"/>
              <w:jc w:val="center"/>
            </w:pP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hyperlink>
          </w:p>
        </w:tc>
      </w:tr>
      <w:tr w:rsidR="00F13F9C" w:rsidRPr="00CB4144">
        <w:trPr>
          <w:trHeight w:val="144"/>
          <w:tblCellSpacing w:w="20" w:type="nil"/>
        </w:trPr>
        <w:tc>
          <w:tcPr>
            <w:tcW w:w="487" w:type="dxa"/>
            <w:tcMar>
              <w:top w:w="50" w:type="dxa"/>
              <w:left w:w="100" w:type="dxa"/>
            </w:tcMar>
            <w:vAlign w:val="center"/>
          </w:tcPr>
          <w:p w:rsidR="00F13F9C" w:rsidRDefault="00E8678B">
            <w:pPr>
              <w:spacing w:after="0"/>
            </w:pPr>
            <w:r>
              <w:rPr>
                <w:rFonts w:ascii="Times New Roman" w:hAnsi="Times New Roman"/>
                <w:color w:val="000000"/>
                <w:sz w:val="24"/>
              </w:rPr>
              <w:lastRenderedPageBreak/>
              <w:t>3.6</w:t>
            </w:r>
          </w:p>
        </w:tc>
        <w:tc>
          <w:tcPr>
            <w:tcW w:w="3256"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Повторительно-обобщающий урок по разделу «Правовое регулирование общественных отношений в Российской Федерации»</w:t>
            </w:r>
          </w:p>
        </w:tc>
        <w:tc>
          <w:tcPr>
            <w:tcW w:w="952"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hyperlink>
          </w:p>
        </w:tc>
      </w:tr>
      <w:tr w:rsidR="00F13F9C">
        <w:trPr>
          <w:trHeight w:val="144"/>
          <w:tblCellSpacing w:w="20" w:type="nil"/>
        </w:trPr>
        <w:tc>
          <w:tcPr>
            <w:tcW w:w="0" w:type="auto"/>
            <w:gridSpan w:val="2"/>
            <w:tcMar>
              <w:top w:w="50" w:type="dxa"/>
              <w:left w:w="100" w:type="dxa"/>
            </w:tcMar>
            <w:vAlign w:val="center"/>
          </w:tcPr>
          <w:p w:rsidR="00F13F9C" w:rsidRDefault="00E867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96"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F13F9C" w:rsidRDefault="00F13F9C"/>
        </w:tc>
      </w:tr>
      <w:tr w:rsidR="00F13F9C" w:rsidRPr="00CB4144">
        <w:trPr>
          <w:trHeight w:val="144"/>
          <w:tblCellSpacing w:w="20" w:type="nil"/>
        </w:trPr>
        <w:tc>
          <w:tcPr>
            <w:tcW w:w="0" w:type="auto"/>
            <w:gridSpan w:val="2"/>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496"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7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F13F9C" w:rsidRDefault="00F13F9C">
            <w:pPr>
              <w:spacing w:after="0"/>
              <w:ind w:left="135"/>
              <w:jc w:val="center"/>
            </w:pPr>
          </w:p>
        </w:tc>
        <w:tc>
          <w:tcPr>
            <w:tcW w:w="2575" w:type="dxa"/>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C247A0">
                <w:rPr>
                  <w:rFonts w:ascii="Times New Roman" w:hAnsi="Times New Roman"/>
                  <w:color w:val="0000FF"/>
                  <w:u w:val="single"/>
                  <w:lang w:val="ru-RU"/>
                </w:rPr>
                <w:t>://</w:t>
              </w:r>
              <w:r>
                <w:rPr>
                  <w:rFonts w:ascii="Times New Roman" w:hAnsi="Times New Roman"/>
                  <w:color w:val="0000FF"/>
                  <w:u w:val="single"/>
                </w:rPr>
                <w:t>m</w:t>
              </w:r>
              <w:r w:rsidRPr="00C247A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247A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247A0">
                <w:rPr>
                  <w:rFonts w:ascii="Times New Roman" w:hAnsi="Times New Roman"/>
                  <w:color w:val="0000FF"/>
                  <w:u w:val="single"/>
                  <w:lang w:val="ru-RU"/>
                </w:rPr>
                <w:t>/7</w:t>
              </w:r>
              <w:r>
                <w:rPr>
                  <w:rFonts w:ascii="Times New Roman" w:hAnsi="Times New Roman"/>
                  <w:color w:val="0000FF"/>
                  <w:u w:val="single"/>
                </w:rPr>
                <w:t>f</w:t>
              </w:r>
              <w:r w:rsidRPr="00C247A0">
                <w:rPr>
                  <w:rFonts w:ascii="Times New Roman" w:hAnsi="Times New Roman"/>
                  <w:color w:val="0000FF"/>
                  <w:u w:val="single"/>
                  <w:lang w:val="ru-RU"/>
                </w:rPr>
                <w:t>41</w:t>
              </w:r>
              <w:proofErr w:type="spellStart"/>
              <w:r>
                <w:rPr>
                  <w:rFonts w:ascii="Times New Roman" w:hAnsi="Times New Roman"/>
                  <w:color w:val="0000FF"/>
                  <w:u w:val="single"/>
                </w:rPr>
                <w:t>cf</w:t>
              </w:r>
              <w:proofErr w:type="spellEnd"/>
              <w:r w:rsidRPr="00C247A0">
                <w:rPr>
                  <w:rFonts w:ascii="Times New Roman" w:hAnsi="Times New Roman"/>
                  <w:color w:val="0000FF"/>
                  <w:u w:val="single"/>
                  <w:lang w:val="ru-RU"/>
                </w:rPr>
                <w:t>62</w:t>
              </w:r>
            </w:hyperlink>
          </w:p>
        </w:tc>
      </w:tr>
      <w:tr w:rsidR="00F13F9C">
        <w:trPr>
          <w:trHeight w:val="144"/>
          <w:tblCellSpacing w:w="20" w:type="nil"/>
        </w:trPr>
        <w:tc>
          <w:tcPr>
            <w:tcW w:w="0" w:type="auto"/>
            <w:gridSpan w:val="2"/>
            <w:tcMar>
              <w:top w:w="50" w:type="dxa"/>
              <w:left w:w="100" w:type="dxa"/>
            </w:tcMar>
            <w:vAlign w:val="center"/>
          </w:tcPr>
          <w:p w:rsidR="00F13F9C" w:rsidRPr="00C247A0" w:rsidRDefault="00E8678B">
            <w:pPr>
              <w:spacing w:after="0"/>
              <w:ind w:left="135"/>
              <w:rPr>
                <w:lang w:val="ru-RU"/>
              </w:rPr>
            </w:pPr>
            <w:r w:rsidRPr="00C247A0">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F13F9C" w:rsidRDefault="00E8678B">
            <w:pPr>
              <w:spacing w:after="0"/>
              <w:ind w:left="135"/>
              <w:jc w:val="center"/>
            </w:pPr>
            <w:r w:rsidRPr="00C247A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70"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4 </w:t>
            </w:r>
          </w:p>
        </w:tc>
        <w:tc>
          <w:tcPr>
            <w:tcW w:w="1759" w:type="dxa"/>
            <w:tcMar>
              <w:top w:w="50" w:type="dxa"/>
              <w:left w:w="100" w:type="dxa"/>
            </w:tcMar>
            <w:vAlign w:val="center"/>
          </w:tcPr>
          <w:p w:rsidR="00F13F9C" w:rsidRDefault="00E8678B">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F13F9C" w:rsidRDefault="00F13F9C"/>
        </w:tc>
      </w:tr>
    </w:tbl>
    <w:p w:rsidR="00F13F9C" w:rsidRDefault="00F13F9C">
      <w:pPr>
        <w:sectPr w:rsidR="00F13F9C">
          <w:pgSz w:w="16383" w:h="11906" w:orient="landscape"/>
          <w:pgMar w:top="1134" w:right="850" w:bottom="1134" w:left="1701" w:header="720" w:footer="720" w:gutter="0"/>
          <w:cols w:space="720"/>
        </w:sectPr>
      </w:pPr>
    </w:p>
    <w:p w:rsidR="00F13F9C" w:rsidRDefault="00E8678B">
      <w:pPr>
        <w:spacing w:after="0"/>
        <w:ind w:left="120"/>
      </w:pPr>
      <w:bookmarkStart w:id="5" w:name="block-18382163"/>
      <w:bookmarkEnd w:id="4"/>
      <w:r>
        <w:rPr>
          <w:rFonts w:ascii="Times New Roman" w:hAnsi="Times New Roman"/>
          <w:b/>
          <w:color w:val="000000"/>
          <w:sz w:val="28"/>
        </w:rPr>
        <w:lastRenderedPageBreak/>
        <w:t>УЧЕБНО-МЕТОДИЧЕСКОЕ ОБЕСПЕЧЕНИЕ ОБРАЗОВАТЕЛЬНОГО ПРОЦЕССА</w:t>
      </w:r>
    </w:p>
    <w:p w:rsidR="00F13F9C" w:rsidRPr="00CB4144" w:rsidRDefault="00E8678B">
      <w:pPr>
        <w:spacing w:after="0" w:line="480" w:lineRule="auto"/>
        <w:ind w:left="120"/>
        <w:rPr>
          <w:lang w:val="ru-RU"/>
        </w:rPr>
      </w:pPr>
      <w:r w:rsidRPr="00CB4144">
        <w:rPr>
          <w:rFonts w:ascii="Times New Roman" w:hAnsi="Times New Roman"/>
          <w:b/>
          <w:color w:val="000000"/>
          <w:sz w:val="28"/>
          <w:lang w:val="ru-RU"/>
        </w:rPr>
        <w:t>ОБЯЗАТЕЛЬНЫЕ УЧЕБНЫЕ МАТЕРИАЛЫ ДЛЯ УЧЕНИКА</w:t>
      </w:r>
    </w:p>
    <w:p w:rsidR="00F13F9C" w:rsidRPr="00CB4144" w:rsidRDefault="00E8678B">
      <w:pPr>
        <w:spacing w:after="0" w:line="480" w:lineRule="auto"/>
        <w:ind w:left="120"/>
        <w:rPr>
          <w:lang w:val="ru-RU"/>
        </w:rPr>
      </w:pPr>
      <w:r w:rsidRPr="00CB4144">
        <w:rPr>
          <w:rFonts w:ascii="Times New Roman" w:hAnsi="Times New Roman"/>
          <w:color w:val="000000"/>
          <w:sz w:val="28"/>
          <w:lang w:val="ru-RU"/>
        </w:rPr>
        <w:t>​‌‌​</w:t>
      </w:r>
    </w:p>
    <w:p w:rsidR="00F13F9C" w:rsidRPr="00CB4144" w:rsidRDefault="00E8678B">
      <w:pPr>
        <w:spacing w:after="0" w:line="480" w:lineRule="auto"/>
        <w:ind w:left="120"/>
        <w:rPr>
          <w:lang w:val="ru-RU"/>
        </w:rPr>
      </w:pPr>
      <w:r w:rsidRPr="00CB4144">
        <w:rPr>
          <w:rFonts w:ascii="Times New Roman" w:hAnsi="Times New Roman"/>
          <w:color w:val="000000"/>
          <w:sz w:val="28"/>
          <w:lang w:val="ru-RU"/>
        </w:rPr>
        <w:t>​‌‌</w:t>
      </w:r>
    </w:p>
    <w:p w:rsidR="00F13F9C" w:rsidRPr="00CB4144" w:rsidRDefault="00E8678B">
      <w:pPr>
        <w:spacing w:after="0"/>
        <w:ind w:left="120"/>
        <w:rPr>
          <w:lang w:val="ru-RU"/>
        </w:rPr>
      </w:pPr>
      <w:r w:rsidRPr="00CB4144">
        <w:rPr>
          <w:rFonts w:ascii="Times New Roman" w:hAnsi="Times New Roman"/>
          <w:color w:val="000000"/>
          <w:sz w:val="28"/>
          <w:lang w:val="ru-RU"/>
        </w:rPr>
        <w:t>​</w:t>
      </w:r>
    </w:p>
    <w:p w:rsidR="00F13F9C" w:rsidRPr="00CB4144" w:rsidRDefault="00E8678B">
      <w:pPr>
        <w:spacing w:after="0" w:line="480" w:lineRule="auto"/>
        <w:ind w:left="120"/>
        <w:rPr>
          <w:lang w:val="ru-RU"/>
        </w:rPr>
      </w:pPr>
      <w:r w:rsidRPr="00CB4144">
        <w:rPr>
          <w:rFonts w:ascii="Times New Roman" w:hAnsi="Times New Roman"/>
          <w:b/>
          <w:color w:val="000000"/>
          <w:sz w:val="28"/>
          <w:lang w:val="ru-RU"/>
        </w:rPr>
        <w:t>МЕТОДИЧЕСКИЕ МАТЕРИАЛЫ ДЛЯ УЧИТЕЛЯ</w:t>
      </w:r>
    </w:p>
    <w:p w:rsidR="00F13F9C" w:rsidRPr="00CB4144" w:rsidRDefault="00E8678B">
      <w:pPr>
        <w:spacing w:after="0" w:line="480" w:lineRule="auto"/>
        <w:ind w:left="120"/>
        <w:rPr>
          <w:lang w:val="ru-RU"/>
        </w:rPr>
      </w:pPr>
      <w:r w:rsidRPr="00CB4144">
        <w:rPr>
          <w:rFonts w:ascii="Times New Roman" w:hAnsi="Times New Roman"/>
          <w:color w:val="000000"/>
          <w:sz w:val="28"/>
          <w:lang w:val="ru-RU"/>
        </w:rPr>
        <w:t>​‌‌​</w:t>
      </w:r>
    </w:p>
    <w:p w:rsidR="00F13F9C" w:rsidRPr="00CB4144" w:rsidRDefault="00F13F9C">
      <w:pPr>
        <w:spacing w:after="0"/>
        <w:ind w:left="120"/>
        <w:rPr>
          <w:lang w:val="ru-RU"/>
        </w:rPr>
      </w:pPr>
    </w:p>
    <w:p w:rsidR="00F13F9C" w:rsidRPr="00C247A0" w:rsidRDefault="00E8678B">
      <w:pPr>
        <w:spacing w:after="0" w:line="480" w:lineRule="auto"/>
        <w:ind w:left="120"/>
        <w:rPr>
          <w:lang w:val="ru-RU"/>
        </w:rPr>
      </w:pPr>
      <w:r w:rsidRPr="00C247A0">
        <w:rPr>
          <w:rFonts w:ascii="Times New Roman" w:hAnsi="Times New Roman"/>
          <w:b/>
          <w:color w:val="000000"/>
          <w:sz w:val="28"/>
          <w:lang w:val="ru-RU"/>
        </w:rPr>
        <w:t>ЦИФРОВЫЕ ОБРАЗОВАТЕЛЬНЫЕ РЕСУРСЫ И РЕСУРСЫ СЕТИ ИНТЕРНЕТ</w:t>
      </w:r>
    </w:p>
    <w:p w:rsidR="00F13F9C" w:rsidRDefault="00E8678B">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F13F9C" w:rsidRDefault="00F13F9C">
      <w:pPr>
        <w:sectPr w:rsidR="00F13F9C">
          <w:pgSz w:w="11906" w:h="16383"/>
          <w:pgMar w:top="1134" w:right="850" w:bottom="1134" w:left="1701" w:header="720" w:footer="720" w:gutter="0"/>
          <w:cols w:space="720"/>
        </w:sectPr>
      </w:pPr>
    </w:p>
    <w:bookmarkEnd w:id="5"/>
    <w:p w:rsidR="00E8678B" w:rsidRDefault="002F7D1C" w:rsidP="002F7D1C">
      <w:pPr>
        <w:ind w:hanging="993"/>
      </w:pPr>
      <w:r>
        <w:rPr>
          <w:noProof/>
          <w:lang w:val="ru-RU" w:eastAsia="ru-RU"/>
        </w:rPr>
        <w:lastRenderedPageBreak/>
        <w:drawing>
          <wp:inline distT="0" distB="0" distL="0" distR="0">
            <wp:extent cx="7090410" cy="972312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srcRect/>
                    <a:stretch>
                      <a:fillRect/>
                    </a:stretch>
                  </pic:blipFill>
                  <pic:spPr bwMode="auto">
                    <a:xfrm>
                      <a:off x="0" y="0"/>
                      <a:ext cx="7090410" cy="9723120"/>
                    </a:xfrm>
                    <a:prstGeom prst="rect">
                      <a:avLst/>
                    </a:prstGeom>
                    <a:noFill/>
                    <a:ln w="9525">
                      <a:noFill/>
                      <a:miter lim="800000"/>
                      <a:headEnd/>
                      <a:tailEnd/>
                    </a:ln>
                  </pic:spPr>
                </pic:pic>
              </a:graphicData>
            </a:graphic>
          </wp:inline>
        </w:drawing>
      </w:r>
    </w:p>
    <w:sectPr w:rsidR="00E8678B" w:rsidSect="002F7D1C">
      <w:pgSz w:w="11907" w:h="16839" w:code="9"/>
      <w:pgMar w:top="426"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2706C"/>
    <w:multiLevelType w:val="multilevel"/>
    <w:tmpl w:val="468834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B329AE"/>
    <w:multiLevelType w:val="multilevel"/>
    <w:tmpl w:val="4EFC8B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10C3214"/>
    <w:multiLevelType w:val="multilevel"/>
    <w:tmpl w:val="D08882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792629C"/>
    <w:multiLevelType w:val="multilevel"/>
    <w:tmpl w:val="7F80CB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88266B1"/>
    <w:multiLevelType w:val="multilevel"/>
    <w:tmpl w:val="CA90A672"/>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16B4F55"/>
    <w:multiLevelType w:val="multilevel"/>
    <w:tmpl w:val="5DB6A0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2F378AD"/>
    <w:multiLevelType w:val="multilevel"/>
    <w:tmpl w:val="C7127D6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94A35CB"/>
    <w:multiLevelType w:val="multilevel"/>
    <w:tmpl w:val="FB9EA7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B5B0059"/>
    <w:multiLevelType w:val="multilevel"/>
    <w:tmpl w:val="08A0263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C15548A"/>
    <w:multiLevelType w:val="multilevel"/>
    <w:tmpl w:val="FAE4B4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1262DE6"/>
    <w:multiLevelType w:val="multilevel"/>
    <w:tmpl w:val="1E7E1E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9E94FA7"/>
    <w:multiLevelType w:val="multilevel"/>
    <w:tmpl w:val="0308B0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B654834"/>
    <w:multiLevelType w:val="multilevel"/>
    <w:tmpl w:val="6C64A2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711205F"/>
    <w:multiLevelType w:val="multilevel"/>
    <w:tmpl w:val="0C3E04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BA826D5"/>
    <w:multiLevelType w:val="multilevel"/>
    <w:tmpl w:val="F76CB6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D613E64"/>
    <w:multiLevelType w:val="multilevel"/>
    <w:tmpl w:val="779E5A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45220DD"/>
    <w:multiLevelType w:val="multilevel"/>
    <w:tmpl w:val="DE1464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5C658F5"/>
    <w:multiLevelType w:val="multilevel"/>
    <w:tmpl w:val="D13462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A272556"/>
    <w:multiLevelType w:val="multilevel"/>
    <w:tmpl w:val="3AF06D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A894579"/>
    <w:multiLevelType w:val="multilevel"/>
    <w:tmpl w:val="CC7418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C007A0F"/>
    <w:multiLevelType w:val="multilevel"/>
    <w:tmpl w:val="CC8A61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EA4619B"/>
    <w:multiLevelType w:val="multilevel"/>
    <w:tmpl w:val="A2DC40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0B5245A"/>
    <w:multiLevelType w:val="multilevel"/>
    <w:tmpl w:val="A8E029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
  </w:num>
  <w:num w:numId="2">
    <w:abstractNumId w:val="0"/>
  </w:num>
  <w:num w:numId="3">
    <w:abstractNumId w:val="11"/>
  </w:num>
  <w:num w:numId="4">
    <w:abstractNumId w:val="16"/>
  </w:num>
  <w:num w:numId="5">
    <w:abstractNumId w:val="20"/>
  </w:num>
  <w:num w:numId="6">
    <w:abstractNumId w:val="22"/>
  </w:num>
  <w:num w:numId="7">
    <w:abstractNumId w:val="9"/>
  </w:num>
  <w:num w:numId="8">
    <w:abstractNumId w:val="7"/>
  </w:num>
  <w:num w:numId="9">
    <w:abstractNumId w:val="15"/>
  </w:num>
  <w:num w:numId="10">
    <w:abstractNumId w:val="2"/>
  </w:num>
  <w:num w:numId="11">
    <w:abstractNumId w:val="12"/>
  </w:num>
  <w:num w:numId="12">
    <w:abstractNumId w:val="3"/>
  </w:num>
  <w:num w:numId="13">
    <w:abstractNumId w:val="8"/>
  </w:num>
  <w:num w:numId="14">
    <w:abstractNumId w:val="17"/>
  </w:num>
  <w:num w:numId="15">
    <w:abstractNumId w:val="10"/>
  </w:num>
  <w:num w:numId="16">
    <w:abstractNumId w:val="14"/>
  </w:num>
  <w:num w:numId="17">
    <w:abstractNumId w:val="4"/>
  </w:num>
  <w:num w:numId="18">
    <w:abstractNumId w:val="19"/>
  </w:num>
  <w:num w:numId="19">
    <w:abstractNumId w:val="18"/>
  </w:num>
  <w:num w:numId="20">
    <w:abstractNumId w:val="6"/>
  </w:num>
  <w:num w:numId="21">
    <w:abstractNumId w:val="5"/>
  </w:num>
  <w:num w:numId="22">
    <w:abstractNumId w:val="1"/>
  </w:num>
  <w:num w:numId="23">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13F9C"/>
    <w:rsid w:val="002F7D1C"/>
    <w:rsid w:val="009C0582"/>
    <w:rsid w:val="00A609F3"/>
    <w:rsid w:val="00B318E4"/>
    <w:rsid w:val="00BA5FB0"/>
    <w:rsid w:val="00C247A0"/>
    <w:rsid w:val="00CB4144"/>
    <w:rsid w:val="00CC049A"/>
    <w:rsid w:val="00E77878"/>
    <w:rsid w:val="00E8678B"/>
    <w:rsid w:val="00F13F9C"/>
    <w:rsid w:val="00F8691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F8691C"/>
    <w:rPr>
      <w:color w:val="0000FF" w:themeColor="hyperlink"/>
      <w:u w:val="single"/>
    </w:rPr>
  </w:style>
  <w:style w:type="table" w:styleId="ac">
    <w:name w:val="Table Grid"/>
    <w:basedOn w:val="a1"/>
    <w:uiPriority w:val="59"/>
    <w:rsid w:val="00F8691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A609F3"/>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A609F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c418" TargetMode="External"/><Relationship Id="rId13" Type="http://schemas.openxmlformats.org/officeDocument/2006/relationships/hyperlink" Target="https://m.edsoo.ru/7f41c418" TargetMode="External"/><Relationship Id="rId18" Type="http://schemas.openxmlformats.org/officeDocument/2006/relationships/hyperlink" Target="https://m.edsoo.ru/7f41c418" TargetMode="External"/><Relationship Id="rId26" Type="http://schemas.openxmlformats.org/officeDocument/2006/relationships/hyperlink" Target="https://m.edsoo.ru/7f41c418" TargetMode="External"/><Relationship Id="rId39" Type="http://schemas.openxmlformats.org/officeDocument/2006/relationships/image" Target="media/image2.png"/><Relationship Id="rId3" Type="http://schemas.openxmlformats.org/officeDocument/2006/relationships/settings" Target="settings.xml"/><Relationship Id="rId21" Type="http://schemas.openxmlformats.org/officeDocument/2006/relationships/hyperlink" Target="https://m.edsoo.ru/7f41c418" TargetMode="External"/><Relationship Id="rId34" Type="http://schemas.openxmlformats.org/officeDocument/2006/relationships/hyperlink" Target="https://m.edsoo.ru/7f41cf62" TargetMode="External"/><Relationship Id="rId7" Type="http://schemas.openxmlformats.org/officeDocument/2006/relationships/hyperlink" Target="https://m.edsoo.ru/7f41c418" TargetMode="External"/><Relationship Id="rId12" Type="http://schemas.openxmlformats.org/officeDocument/2006/relationships/hyperlink" Target="https://m.edsoo.ru/7f41c418" TargetMode="External"/><Relationship Id="rId17" Type="http://schemas.openxmlformats.org/officeDocument/2006/relationships/hyperlink" Target="https://m.edsoo.ru/7f41c418" TargetMode="External"/><Relationship Id="rId25" Type="http://schemas.openxmlformats.org/officeDocument/2006/relationships/hyperlink" Target="https://m.edsoo.ru/7f41c418" TargetMode="External"/><Relationship Id="rId33" Type="http://schemas.openxmlformats.org/officeDocument/2006/relationships/hyperlink" Target="https://m.edsoo.ru/7f41cf62" TargetMode="External"/><Relationship Id="rId38" Type="http://schemas.openxmlformats.org/officeDocument/2006/relationships/hyperlink" Target="https://m.edsoo.ru/7f41cf62" TargetMode="External"/><Relationship Id="rId2" Type="http://schemas.openxmlformats.org/officeDocument/2006/relationships/styles" Target="styles.xml"/><Relationship Id="rId16" Type="http://schemas.openxmlformats.org/officeDocument/2006/relationships/hyperlink" Target="https://m.edsoo.ru/7f41c418" TargetMode="External"/><Relationship Id="rId20" Type="http://schemas.openxmlformats.org/officeDocument/2006/relationships/hyperlink" Target="https://m.edsoo.ru/7f41c418" TargetMode="External"/><Relationship Id="rId29" Type="http://schemas.openxmlformats.org/officeDocument/2006/relationships/hyperlink" Target="https://m.edsoo.ru/7f41cf62"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m.edsoo.ru/7f41c418" TargetMode="External"/><Relationship Id="rId11" Type="http://schemas.openxmlformats.org/officeDocument/2006/relationships/hyperlink" Target="https://m.edsoo.ru/7f41c418" TargetMode="External"/><Relationship Id="rId24" Type="http://schemas.openxmlformats.org/officeDocument/2006/relationships/hyperlink" Target="https://m.edsoo.ru/7f41c418" TargetMode="External"/><Relationship Id="rId32" Type="http://schemas.openxmlformats.org/officeDocument/2006/relationships/hyperlink" Target="https://m.edsoo.ru/7f41cf62" TargetMode="External"/><Relationship Id="rId37" Type="http://schemas.openxmlformats.org/officeDocument/2006/relationships/hyperlink" Target="https://m.edsoo.ru/7f41cf62" TargetMode="External"/><Relationship Id="rId40"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hyperlink" Target="https://m.edsoo.ru/7f41c418" TargetMode="External"/><Relationship Id="rId23" Type="http://schemas.openxmlformats.org/officeDocument/2006/relationships/hyperlink" Target="https://m.edsoo.ru/7f41c418" TargetMode="External"/><Relationship Id="rId28" Type="http://schemas.openxmlformats.org/officeDocument/2006/relationships/hyperlink" Target="https://m.edsoo.ru/7f41cf62" TargetMode="External"/><Relationship Id="rId36" Type="http://schemas.openxmlformats.org/officeDocument/2006/relationships/hyperlink" Target="https://m.edsoo.ru/7f41cf62" TargetMode="External"/><Relationship Id="rId10" Type="http://schemas.openxmlformats.org/officeDocument/2006/relationships/hyperlink" Target="https://m.edsoo.ru/7f41c418" TargetMode="External"/><Relationship Id="rId19" Type="http://schemas.openxmlformats.org/officeDocument/2006/relationships/hyperlink" Target="https://m.edsoo.ru/7f41c418" TargetMode="External"/><Relationship Id="rId31" Type="http://schemas.openxmlformats.org/officeDocument/2006/relationships/hyperlink" Target="https://m.edsoo.ru/7f41cf62" TargetMode="External"/><Relationship Id="rId164"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hyperlink" Target="https://m.edsoo.ru/7f41c418" TargetMode="External"/><Relationship Id="rId14" Type="http://schemas.openxmlformats.org/officeDocument/2006/relationships/hyperlink" Target="https://m.edsoo.ru/7f41c418" TargetMode="External"/><Relationship Id="rId22" Type="http://schemas.openxmlformats.org/officeDocument/2006/relationships/hyperlink" Target="https://m.edsoo.ru/7f41c418" TargetMode="External"/><Relationship Id="rId27" Type="http://schemas.openxmlformats.org/officeDocument/2006/relationships/hyperlink" Target="https://m.edsoo.ru/7f41cf62" TargetMode="External"/><Relationship Id="rId30" Type="http://schemas.openxmlformats.org/officeDocument/2006/relationships/hyperlink" Target="https://m.edsoo.ru/7f41cf62" TargetMode="External"/><Relationship Id="rId35" Type="http://schemas.openxmlformats.org/officeDocument/2006/relationships/hyperlink" Target="https://m.edsoo.ru/7f41cf6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36</Pages>
  <Words>8830</Words>
  <Characters>50331</Characters>
  <Application>Microsoft Office Word</Application>
  <DocSecurity>0</DocSecurity>
  <Lines>419</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3</cp:revision>
  <cp:lastPrinted>2023-09-13T03:28:00Z</cp:lastPrinted>
  <dcterms:created xsi:type="dcterms:W3CDTF">2023-09-28T18:25:00Z</dcterms:created>
  <dcterms:modified xsi:type="dcterms:W3CDTF">2023-10-03T07:11:00Z</dcterms:modified>
</cp:coreProperties>
</file>